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FF3" w:rsidRPr="0025097E" w:rsidRDefault="00151691" w:rsidP="0025097E">
      <w:pPr>
        <w:spacing w:line="360" w:lineRule="auto"/>
        <w:jc w:val="center"/>
        <w:rPr>
          <w:rFonts w:ascii="Cambria" w:hAnsi="Cambria" w:cs="Arial"/>
          <w:b/>
          <w:sz w:val="40"/>
          <w:szCs w:val="24"/>
        </w:rPr>
      </w:pPr>
      <w:r w:rsidRPr="0025097E">
        <w:rPr>
          <w:rFonts w:ascii="Cambria" w:hAnsi="Cambria" w:cs="Arial"/>
          <w:b/>
          <w:sz w:val="40"/>
          <w:szCs w:val="24"/>
        </w:rPr>
        <w:t>Ohlédnutí za Nocí venku 2019</w:t>
      </w:r>
    </w:p>
    <w:p w:rsidR="009A3EF4" w:rsidRDefault="009A3EF4" w:rsidP="009A3EF4">
      <w:pPr>
        <w:pStyle w:val="Obsah1"/>
      </w:pPr>
      <w:bookmarkStart w:id="0" w:name="_Toc30935872"/>
    </w:p>
    <w:p w:rsidR="00DB442D" w:rsidRPr="009A3EF4" w:rsidRDefault="009A3EF4" w:rsidP="009A3EF4">
      <w:pPr>
        <w:pStyle w:val="Obsah1"/>
      </w:pPr>
      <w:r w:rsidRPr="009A3EF4">
        <w:t>Obsah</w:t>
      </w:r>
    </w:p>
    <w:p w:rsidR="009A3EF4" w:rsidRPr="009A3EF4" w:rsidRDefault="009A3EF4" w:rsidP="009A3EF4"/>
    <w:p w:rsidR="0025097E" w:rsidRPr="009A3EF4" w:rsidRDefault="0025097E" w:rsidP="009A3EF4">
      <w:pPr>
        <w:pStyle w:val="Obsah1"/>
        <w:rPr>
          <w:rFonts w:eastAsiaTheme="minorEastAsia"/>
          <w:b w:val="0"/>
          <w:noProof/>
          <w:sz w:val="24"/>
          <w:lang w:eastAsia="cs-CZ"/>
        </w:rPr>
      </w:pPr>
      <w:r w:rsidRPr="009A3EF4">
        <w:rPr>
          <w:sz w:val="24"/>
        </w:rPr>
        <w:fldChar w:fldCharType="begin"/>
      </w:r>
      <w:r w:rsidRPr="009A3EF4">
        <w:rPr>
          <w:sz w:val="24"/>
        </w:rPr>
        <w:instrText xml:space="preserve"> TOC \o "1-1" \h \z \u </w:instrText>
      </w:r>
      <w:r w:rsidRPr="009A3EF4">
        <w:rPr>
          <w:sz w:val="24"/>
        </w:rPr>
        <w:fldChar w:fldCharType="separate"/>
      </w:r>
      <w:hyperlink w:anchor="_Toc30936020" w:history="1">
        <w:r w:rsidRPr="009A3EF4">
          <w:rPr>
            <w:rStyle w:val="Hypertextovodkaz"/>
            <w:b w:val="0"/>
            <w:noProof/>
            <w:sz w:val="22"/>
          </w:rPr>
          <w:t>Průběh Noci venku Hradec Králové 2019</w:t>
        </w:r>
        <w:r w:rsidRPr="009A3EF4">
          <w:rPr>
            <w:b w:val="0"/>
            <w:noProof/>
            <w:webHidden/>
            <w:sz w:val="24"/>
          </w:rPr>
          <w:tab/>
        </w:r>
        <w:r w:rsidRPr="009A3EF4">
          <w:rPr>
            <w:b w:val="0"/>
            <w:noProof/>
            <w:webHidden/>
            <w:sz w:val="24"/>
          </w:rPr>
          <w:fldChar w:fldCharType="begin"/>
        </w:r>
        <w:r w:rsidRPr="009A3EF4">
          <w:rPr>
            <w:b w:val="0"/>
            <w:noProof/>
            <w:webHidden/>
            <w:sz w:val="24"/>
          </w:rPr>
          <w:instrText xml:space="preserve"> PAGEREF _Toc30936020 \h </w:instrText>
        </w:r>
        <w:r w:rsidRPr="009A3EF4">
          <w:rPr>
            <w:b w:val="0"/>
            <w:noProof/>
            <w:webHidden/>
            <w:sz w:val="24"/>
          </w:rPr>
        </w:r>
        <w:r w:rsidRPr="009A3EF4">
          <w:rPr>
            <w:b w:val="0"/>
            <w:noProof/>
            <w:webHidden/>
            <w:sz w:val="24"/>
          </w:rPr>
          <w:fldChar w:fldCharType="separate"/>
        </w:r>
        <w:r w:rsidR="00262DA4">
          <w:rPr>
            <w:b w:val="0"/>
            <w:noProof/>
            <w:webHidden/>
            <w:sz w:val="24"/>
          </w:rPr>
          <w:t>2</w:t>
        </w:r>
        <w:r w:rsidRPr="009A3EF4">
          <w:rPr>
            <w:b w:val="0"/>
            <w:noProof/>
            <w:webHidden/>
            <w:sz w:val="24"/>
          </w:rPr>
          <w:fldChar w:fldCharType="end"/>
        </w:r>
      </w:hyperlink>
    </w:p>
    <w:p w:rsidR="0025097E" w:rsidRPr="009A3EF4" w:rsidRDefault="000D1B4F" w:rsidP="009A3EF4">
      <w:pPr>
        <w:pStyle w:val="Obsah1"/>
        <w:rPr>
          <w:rFonts w:eastAsiaTheme="minorEastAsia"/>
          <w:b w:val="0"/>
          <w:noProof/>
          <w:sz w:val="24"/>
          <w:lang w:eastAsia="cs-CZ"/>
        </w:rPr>
      </w:pPr>
      <w:hyperlink w:anchor="_Toc30936021" w:history="1">
        <w:r w:rsidR="0025097E" w:rsidRPr="009A3EF4">
          <w:rPr>
            <w:rStyle w:val="Hypertextovodkaz"/>
            <w:b w:val="0"/>
            <w:noProof/>
            <w:sz w:val="22"/>
          </w:rPr>
          <w:t>Doprovodný program</w:t>
        </w:r>
        <w:r w:rsidR="0025097E" w:rsidRPr="009A3EF4">
          <w:rPr>
            <w:b w:val="0"/>
            <w:noProof/>
            <w:webHidden/>
            <w:sz w:val="24"/>
          </w:rPr>
          <w:tab/>
        </w:r>
        <w:r w:rsidR="0025097E" w:rsidRPr="009A3EF4">
          <w:rPr>
            <w:b w:val="0"/>
            <w:noProof/>
            <w:webHidden/>
            <w:sz w:val="24"/>
          </w:rPr>
          <w:fldChar w:fldCharType="begin"/>
        </w:r>
        <w:r w:rsidR="0025097E" w:rsidRPr="009A3EF4">
          <w:rPr>
            <w:b w:val="0"/>
            <w:noProof/>
            <w:webHidden/>
            <w:sz w:val="24"/>
          </w:rPr>
          <w:instrText xml:space="preserve"> PAGEREF _Toc30936021 \h </w:instrText>
        </w:r>
        <w:r w:rsidR="0025097E" w:rsidRPr="009A3EF4">
          <w:rPr>
            <w:b w:val="0"/>
            <w:noProof/>
            <w:webHidden/>
            <w:sz w:val="24"/>
          </w:rPr>
        </w:r>
        <w:r w:rsidR="0025097E" w:rsidRPr="009A3EF4">
          <w:rPr>
            <w:b w:val="0"/>
            <w:noProof/>
            <w:webHidden/>
            <w:sz w:val="24"/>
          </w:rPr>
          <w:fldChar w:fldCharType="separate"/>
        </w:r>
        <w:r w:rsidR="00262DA4">
          <w:rPr>
            <w:b w:val="0"/>
            <w:noProof/>
            <w:webHidden/>
            <w:sz w:val="24"/>
          </w:rPr>
          <w:t>3</w:t>
        </w:r>
        <w:r w:rsidR="0025097E" w:rsidRPr="009A3EF4">
          <w:rPr>
            <w:b w:val="0"/>
            <w:noProof/>
            <w:webHidden/>
            <w:sz w:val="24"/>
          </w:rPr>
          <w:fldChar w:fldCharType="end"/>
        </w:r>
      </w:hyperlink>
    </w:p>
    <w:p w:rsidR="0025097E" w:rsidRPr="009A3EF4" w:rsidRDefault="000D1B4F" w:rsidP="009A3EF4">
      <w:pPr>
        <w:pStyle w:val="Obsah1"/>
        <w:rPr>
          <w:rFonts w:eastAsiaTheme="minorEastAsia"/>
          <w:b w:val="0"/>
          <w:noProof/>
          <w:sz w:val="24"/>
          <w:lang w:eastAsia="cs-CZ"/>
        </w:rPr>
      </w:pPr>
      <w:hyperlink w:anchor="_Toc30936022" w:history="1">
        <w:r w:rsidR="0025097E" w:rsidRPr="009A3EF4">
          <w:rPr>
            <w:rStyle w:val="Hypertextovodkaz"/>
            <w:b w:val="0"/>
            <w:noProof/>
            <w:sz w:val="22"/>
          </w:rPr>
          <w:t>Donátoři a partneři Noci venku Hradec Králové</w:t>
        </w:r>
        <w:r w:rsidR="0025097E" w:rsidRPr="009A3EF4">
          <w:rPr>
            <w:b w:val="0"/>
            <w:noProof/>
            <w:webHidden/>
            <w:sz w:val="24"/>
          </w:rPr>
          <w:tab/>
        </w:r>
        <w:r w:rsidR="0025097E" w:rsidRPr="009A3EF4">
          <w:rPr>
            <w:b w:val="0"/>
            <w:noProof/>
            <w:webHidden/>
            <w:sz w:val="24"/>
          </w:rPr>
          <w:fldChar w:fldCharType="begin"/>
        </w:r>
        <w:r w:rsidR="0025097E" w:rsidRPr="009A3EF4">
          <w:rPr>
            <w:b w:val="0"/>
            <w:noProof/>
            <w:webHidden/>
            <w:sz w:val="24"/>
          </w:rPr>
          <w:instrText xml:space="preserve"> PAGEREF _Toc30936022 \h </w:instrText>
        </w:r>
        <w:r w:rsidR="0025097E" w:rsidRPr="009A3EF4">
          <w:rPr>
            <w:b w:val="0"/>
            <w:noProof/>
            <w:webHidden/>
            <w:sz w:val="24"/>
          </w:rPr>
        </w:r>
        <w:r w:rsidR="0025097E" w:rsidRPr="009A3EF4">
          <w:rPr>
            <w:b w:val="0"/>
            <w:noProof/>
            <w:webHidden/>
            <w:sz w:val="24"/>
          </w:rPr>
          <w:fldChar w:fldCharType="separate"/>
        </w:r>
        <w:r w:rsidR="00262DA4">
          <w:rPr>
            <w:b w:val="0"/>
            <w:noProof/>
            <w:webHidden/>
            <w:sz w:val="24"/>
          </w:rPr>
          <w:t>4</w:t>
        </w:r>
        <w:r w:rsidR="0025097E" w:rsidRPr="009A3EF4">
          <w:rPr>
            <w:b w:val="0"/>
            <w:noProof/>
            <w:webHidden/>
            <w:sz w:val="24"/>
          </w:rPr>
          <w:fldChar w:fldCharType="end"/>
        </w:r>
      </w:hyperlink>
    </w:p>
    <w:p w:rsidR="0025097E" w:rsidRPr="009A3EF4" w:rsidRDefault="000D1B4F" w:rsidP="009A3EF4">
      <w:pPr>
        <w:pStyle w:val="Obsah1"/>
        <w:rPr>
          <w:rFonts w:eastAsiaTheme="minorEastAsia"/>
          <w:b w:val="0"/>
          <w:noProof/>
          <w:sz w:val="24"/>
          <w:lang w:eastAsia="cs-CZ"/>
        </w:rPr>
      </w:pPr>
      <w:hyperlink w:anchor="_Toc30936023" w:history="1">
        <w:r w:rsidR="0025097E" w:rsidRPr="009A3EF4">
          <w:rPr>
            <w:rStyle w:val="Hypertextovodkaz"/>
            <w:b w:val="0"/>
            <w:noProof/>
            <w:sz w:val="22"/>
          </w:rPr>
          <w:t>Fotogalerie</w:t>
        </w:r>
        <w:r w:rsidR="0025097E" w:rsidRPr="009A3EF4">
          <w:rPr>
            <w:b w:val="0"/>
            <w:noProof/>
            <w:webHidden/>
            <w:sz w:val="24"/>
          </w:rPr>
          <w:tab/>
        </w:r>
        <w:r w:rsidR="0025097E" w:rsidRPr="009A3EF4">
          <w:rPr>
            <w:b w:val="0"/>
            <w:noProof/>
            <w:webHidden/>
            <w:sz w:val="24"/>
          </w:rPr>
          <w:fldChar w:fldCharType="begin"/>
        </w:r>
        <w:r w:rsidR="0025097E" w:rsidRPr="009A3EF4">
          <w:rPr>
            <w:b w:val="0"/>
            <w:noProof/>
            <w:webHidden/>
            <w:sz w:val="24"/>
          </w:rPr>
          <w:instrText xml:space="preserve"> PAGEREF _Toc30936023 \h </w:instrText>
        </w:r>
        <w:r w:rsidR="0025097E" w:rsidRPr="009A3EF4">
          <w:rPr>
            <w:b w:val="0"/>
            <w:noProof/>
            <w:webHidden/>
            <w:sz w:val="24"/>
          </w:rPr>
        </w:r>
        <w:r w:rsidR="0025097E" w:rsidRPr="009A3EF4">
          <w:rPr>
            <w:b w:val="0"/>
            <w:noProof/>
            <w:webHidden/>
            <w:sz w:val="24"/>
          </w:rPr>
          <w:fldChar w:fldCharType="separate"/>
        </w:r>
        <w:r w:rsidR="00262DA4">
          <w:rPr>
            <w:b w:val="0"/>
            <w:noProof/>
            <w:webHidden/>
            <w:sz w:val="24"/>
          </w:rPr>
          <w:t>5</w:t>
        </w:r>
        <w:r w:rsidR="0025097E" w:rsidRPr="009A3EF4">
          <w:rPr>
            <w:b w:val="0"/>
            <w:noProof/>
            <w:webHidden/>
            <w:sz w:val="24"/>
          </w:rPr>
          <w:fldChar w:fldCharType="end"/>
        </w:r>
      </w:hyperlink>
    </w:p>
    <w:p w:rsidR="0025097E" w:rsidRPr="009A3EF4" w:rsidRDefault="000D1B4F" w:rsidP="009A3EF4">
      <w:pPr>
        <w:pStyle w:val="Obsah1"/>
        <w:rPr>
          <w:rFonts w:eastAsiaTheme="minorEastAsia"/>
          <w:b w:val="0"/>
          <w:noProof/>
          <w:sz w:val="24"/>
          <w:lang w:eastAsia="cs-CZ"/>
        </w:rPr>
      </w:pPr>
      <w:hyperlink w:anchor="_Toc30936024" w:history="1">
        <w:r w:rsidR="0025097E" w:rsidRPr="009A3EF4">
          <w:rPr>
            <w:rStyle w:val="Hypertextovodkaz"/>
            <w:b w:val="0"/>
            <w:noProof/>
            <w:sz w:val="22"/>
          </w:rPr>
          <w:t>Noc venku Hradec Králové 2019 v mediích</w:t>
        </w:r>
        <w:r w:rsidR="0025097E" w:rsidRPr="009A3EF4">
          <w:rPr>
            <w:b w:val="0"/>
            <w:noProof/>
            <w:webHidden/>
            <w:sz w:val="24"/>
          </w:rPr>
          <w:tab/>
        </w:r>
        <w:r w:rsidR="0025097E" w:rsidRPr="009A3EF4">
          <w:rPr>
            <w:b w:val="0"/>
            <w:noProof/>
            <w:webHidden/>
            <w:sz w:val="24"/>
          </w:rPr>
          <w:fldChar w:fldCharType="begin"/>
        </w:r>
        <w:r w:rsidR="0025097E" w:rsidRPr="009A3EF4">
          <w:rPr>
            <w:b w:val="0"/>
            <w:noProof/>
            <w:webHidden/>
            <w:sz w:val="24"/>
          </w:rPr>
          <w:instrText xml:space="preserve"> PAGEREF _Toc30936024 \h </w:instrText>
        </w:r>
        <w:r w:rsidR="0025097E" w:rsidRPr="009A3EF4">
          <w:rPr>
            <w:b w:val="0"/>
            <w:noProof/>
            <w:webHidden/>
            <w:sz w:val="24"/>
          </w:rPr>
        </w:r>
        <w:r w:rsidR="0025097E" w:rsidRPr="009A3EF4">
          <w:rPr>
            <w:b w:val="0"/>
            <w:noProof/>
            <w:webHidden/>
            <w:sz w:val="24"/>
          </w:rPr>
          <w:fldChar w:fldCharType="separate"/>
        </w:r>
        <w:r w:rsidR="00262DA4">
          <w:rPr>
            <w:b w:val="0"/>
            <w:noProof/>
            <w:webHidden/>
            <w:sz w:val="24"/>
          </w:rPr>
          <w:t>11</w:t>
        </w:r>
        <w:r w:rsidR="0025097E" w:rsidRPr="009A3EF4">
          <w:rPr>
            <w:b w:val="0"/>
            <w:noProof/>
            <w:webHidden/>
            <w:sz w:val="24"/>
          </w:rPr>
          <w:fldChar w:fldCharType="end"/>
        </w:r>
      </w:hyperlink>
    </w:p>
    <w:p w:rsidR="0025097E" w:rsidRDefault="0025097E">
      <w:pPr>
        <w:rPr>
          <w:rFonts w:ascii="Cambria" w:eastAsiaTheme="majorEastAsia" w:hAnsi="Cambria" w:cs="Arial"/>
          <w:b/>
          <w:sz w:val="32"/>
          <w:szCs w:val="32"/>
        </w:rPr>
      </w:pPr>
      <w:r w:rsidRPr="009A3EF4">
        <w:rPr>
          <w:rFonts w:ascii="Cambria" w:hAnsi="Cambria" w:cs="Arial"/>
        </w:rPr>
        <w:fldChar w:fldCharType="end"/>
      </w:r>
      <w:r>
        <w:rPr>
          <w:rFonts w:ascii="Cambria" w:hAnsi="Cambria" w:cs="Arial"/>
        </w:rPr>
        <w:br w:type="page"/>
      </w:r>
    </w:p>
    <w:p w:rsidR="00C01432" w:rsidRDefault="00C01432" w:rsidP="00C01432">
      <w:pPr>
        <w:pStyle w:val="Nadpis1"/>
        <w:rPr>
          <w:rFonts w:ascii="Cambria" w:hAnsi="Cambria" w:cs="Arial"/>
        </w:rPr>
      </w:pPr>
      <w:bookmarkStart w:id="1" w:name="_Toc30936020"/>
      <w:r w:rsidRPr="0025097E">
        <w:rPr>
          <w:rFonts w:ascii="Cambria" w:hAnsi="Cambria" w:cs="Arial"/>
        </w:rPr>
        <w:lastRenderedPageBreak/>
        <w:t>Průběh Noci venku Hradec Králové 2019</w:t>
      </w:r>
      <w:bookmarkEnd w:id="0"/>
      <w:bookmarkEnd w:id="1"/>
    </w:p>
    <w:p w:rsidR="00262DA4" w:rsidRPr="00262DA4" w:rsidRDefault="00262DA4" w:rsidP="00262DA4"/>
    <w:p w:rsidR="00151691" w:rsidRDefault="00151691" w:rsidP="0025097E">
      <w:pPr>
        <w:pStyle w:val="Zkladntext"/>
        <w:spacing w:before="1" w:line="360" w:lineRule="auto"/>
        <w:ind w:left="0" w:right="132"/>
        <w:jc w:val="both"/>
        <w:rPr>
          <w:rFonts w:ascii="Cambria" w:hAnsi="Cambria" w:cs="Arial"/>
        </w:rPr>
      </w:pPr>
      <w:r w:rsidRPr="0025097E">
        <w:rPr>
          <w:rFonts w:ascii="Cambria" w:hAnsi="Cambria" w:cs="Arial"/>
        </w:rPr>
        <w:t xml:space="preserve">Noc venku je celorepubliková kampaň, která upozorňuje na rizika bezdomovectví dětí, rodin, seniorů a dalších osob. Cílem pořadatelů bylo komunikovat s veřejností, pracovat se stereotypy a podpořit tvorbu zákona o dostupném bydlení pro všechny občany. Pro dobrovolníky nabízela Noc venku možnost vyzkoušet si přespání ve veřejném prostoru města. Noc venku Hradec Králové se konala 21. 11. 2019. Noc venku Hradec Králové 2019 získala záštitu hejtmana Královéhradeckého kraje pana PhDr. Jiřího Štěpána, Ph.D. a města Hradec Králové. Hlavní myšlenkou Noci venku Hradec Králové 2019 je vnímání bydlení jako základní životní potřeby. Program, který byl pro veřejnost připraven, koncipovali pořadatelé tak, aby přilákal veřejnost, ale nedošlo k upozadění myšlenky Noci venku Hradec Králové. Kulturní program zajišťovala kapela Black </w:t>
      </w:r>
      <w:proofErr w:type="spellStart"/>
      <w:r w:rsidRPr="0025097E">
        <w:rPr>
          <w:rFonts w:ascii="Cambria" w:hAnsi="Cambria" w:cs="Arial"/>
        </w:rPr>
        <w:t>Buřiňos</w:t>
      </w:r>
      <w:proofErr w:type="spellEnd"/>
      <w:r w:rsidRPr="0025097E">
        <w:rPr>
          <w:rFonts w:ascii="Cambria" w:hAnsi="Cambria" w:cs="Arial"/>
        </w:rPr>
        <w:t xml:space="preserve">, dixielandová kapela z Týniště n. Orlicí. Druhé hudební vystoupení obstaral pan Piotr </w:t>
      </w:r>
      <w:proofErr w:type="spellStart"/>
      <w:r w:rsidRPr="0025097E">
        <w:rPr>
          <w:rFonts w:ascii="Cambria" w:hAnsi="Cambria" w:cs="Arial"/>
        </w:rPr>
        <w:t>Nabožny</w:t>
      </w:r>
      <w:proofErr w:type="spellEnd"/>
      <w:r w:rsidRPr="0025097E">
        <w:rPr>
          <w:rFonts w:ascii="Cambria" w:hAnsi="Cambria" w:cs="Arial"/>
        </w:rPr>
        <w:t xml:space="preserve">, který hrál písně Karla Kryla. Venkovní program byl ukončen ve 21:30 vystoupením improvizační skupiny </w:t>
      </w:r>
      <w:proofErr w:type="spellStart"/>
      <w:r w:rsidRPr="0025097E">
        <w:rPr>
          <w:rFonts w:ascii="Cambria" w:hAnsi="Cambria" w:cs="Arial"/>
        </w:rPr>
        <w:t>Paleťáci</w:t>
      </w:r>
      <w:proofErr w:type="spellEnd"/>
      <w:r w:rsidRPr="0025097E">
        <w:rPr>
          <w:rFonts w:ascii="Cambria" w:hAnsi="Cambria" w:cs="Arial"/>
        </w:rPr>
        <w:t xml:space="preserve">. </w:t>
      </w:r>
    </w:p>
    <w:p w:rsidR="0025097E" w:rsidRPr="0025097E" w:rsidRDefault="0025097E" w:rsidP="0025097E">
      <w:pPr>
        <w:pStyle w:val="Zkladntext"/>
        <w:spacing w:before="1" w:line="360" w:lineRule="auto"/>
        <w:ind w:left="0" w:right="132"/>
        <w:jc w:val="both"/>
        <w:rPr>
          <w:rFonts w:ascii="Cambria" w:hAnsi="Cambria" w:cs="Arial"/>
        </w:rPr>
      </w:pPr>
    </w:p>
    <w:p w:rsidR="00151691" w:rsidRDefault="00151691" w:rsidP="0025097E">
      <w:pPr>
        <w:pStyle w:val="Zkladntext"/>
        <w:spacing w:before="1" w:line="360" w:lineRule="auto"/>
        <w:ind w:left="0" w:right="132"/>
        <w:jc w:val="both"/>
        <w:rPr>
          <w:rFonts w:ascii="Cambria" w:hAnsi="Cambria" w:cs="Arial"/>
        </w:rPr>
      </w:pPr>
      <w:r w:rsidRPr="0025097E">
        <w:rPr>
          <w:rFonts w:ascii="Cambria" w:hAnsi="Cambria" w:cs="Arial"/>
        </w:rPr>
        <w:t>Po uk</w:t>
      </w:r>
      <w:r w:rsidR="00C01432" w:rsidRPr="0025097E">
        <w:rPr>
          <w:rFonts w:ascii="Cambria" w:hAnsi="Cambria" w:cs="Arial"/>
        </w:rPr>
        <w:t>o</w:t>
      </w:r>
      <w:r w:rsidRPr="0025097E">
        <w:rPr>
          <w:rFonts w:ascii="Cambria" w:hAnsi="Cambria" w:cs="Arial"/>
        </w:rPr>
        <w:t>nčení ve</w:t>
      </w:r>
      <w:r w:rsidR="007C4333" w:rsidRPr="0025097E">
        <w:rPr>
          <w:rFonts w:ascii="Cambria" w:hAnsi="Cambria" w:cs="Arial"/>
        </w:rPr>
        <w:t xml:space="preserve">nkovního programu se návštěvníci z řad veřejnosti, lidí bez domova a uživatelů sociálních služeb přemístili o kina </w:t>
      </w:r>
      <w:proofErr w:type="spellStart"/>
      <w:r w:rsidR="007C4333" w:rsidRPr="0025097E">
        <w:rPr>
          <w:rFonts w:ascii="Cambria" w:hAnsi="Cambria" w:cs="Arial"/>
        </w:rPr>
        <w:t>BioCentrál</w:t>
      </w:r>
      <w:proofErr w:type="spellEnd"/>
      <w:r w:rsidR="007C4333" w:rsidRPr="0025097E">
        <w:rPr>
          <w:rFonts w:ascii="Cambria" w:hAnsi="Cambria" w:cs="Arial"/>
        </w:rPr>
        <w:t xml:space="preserve">, kde proběhla diskuze s režisérkou Apolenou Rychlíkovou, která přijela se svými dvěma filmy: Nedej se! Neskloň </w:t>
      </w:r>
      <w:proofErr w:type="gramStart"/>
      <w:r w:rsidR="007C4333" w:rsidRPr="0025097E">
        <w:rPr>
          <w:rFonts w:ascii="Cambria" w:hAnsi="Cambria" w:cs="Arial"/>
        </w:rPr>
        <w:t>se! a film</w:t>
      </w:r>
      <w:proofErr w:type="gramEnd"/>
      <w:r w:rsidR="007C4333" w:rsidRPr="0025097E">
        <w:rPr>
          <w:rFonts w:ascii="Cambria" w:hAnsi="Cambria" w:cs="Arial"/>
        </w:rPr>
        <w:t xml:space="preserve"> Zábrany z cyklu Intolerance. </w:t>
      </w:r>
    </w:p>
    <w:p w:rsidR="0025097E" w:rsidRDefault="0025097E" w:rsidP="0025097E">
      <w:pPr>
        <w:pStyle w:val="Zkladntext"/>
        <w:spacing w:before="1" w:line="360" w:lineRule="auto"/>
        <w:ind w:left="0" w:right="132"/>
        <w:jc w:val="both"/>
        <w:rPr>
          <w:rFonts w:ascii="Cambria" w:hAnsi="Cambria" w:cs="Arial"/>
        </w:rPr>
      </w:pPr>
    </w:p>
    <w:p w:rsidR="007C4333" w:rsidRPr="0025097E" w:rsidRDefault="007C4333" w:rsidP="0025097E">
      <w:pPr>
        <w:pStyle w:val="Zkladntext"/>
        <w:spacing w:before="1" w:line="360" w:lineRule="auto"/>
        <w:ind w:left="0" w:right="132"/>
        <w:jc w:val="both"/>
        <w:rPr>
          <w:rFonts w:ascii="Cambria" w:hAnsi="Cambria" w:cs="Arial"/>
        </w:rPr>
      </w:pPr>
      <w:r w:rsidRPr="0025097E">
        <w:rPr>
          <w:rFonts w:ascii="Cambria" w:hAnsi="Cambria" w:cs="Arial"/>
        </w:rPr>
        <w:t>Diskuze a promítání skončily ve 23:00. Od této doby se ti, kteří chtěli, mohli připravit ke spaní ve veřejném prostoru města – na Baťkově náměstí. Pro tyto odvážlivce byly připraveny kartony, sociální zázemí v kině Bio</w:t>
      </w:r>
      <w:r w:rsidR="00A27901" w:rsidRPr="0025097E">
        <w:rPr>
          <w:rFonts w:ascii="Cambria" w:hAnsi="Cambria" w:cs="Arial"/>
        </w:rPr>
        <w:t xml:space="preserve"> </w:t>
      </w:r>
      <w:r w:rsidRPr="0025097E">
        <w:rPr>
          <w:rFonts w:ascii="Cambria" w:hAnsi="Cambria" w:cs="Arial"/>
        </w:rPr>
        <w:t>Centrál a ráno snídaně. Mezi lidmi, kteří přespávali, byli i lidé bez domova. Cílem přespání ve veřejném prostoru není simulace bezdomovectví, ale bezprostřední zkušenost spaní venku ve městě a nut</w:t>
      </w:r>
      <w:r w:rsidR="00101BA0" w:rsidRPr="0025097E">
        <w:rPr>
          <w:rFonts w:ascii="Cambria" w:hAnsi="Cambria" w:cs="Arial"/>
        </w:rPr>
        <w:t>n</w:t>
      </w:r>
      <w:r w:rsidRPr="0025097E">
        <w:rPr>
          <w:rFonts w:ascii="Cambria" w:hAnsi="Cambria" w:cs="Arial"/>
        </w:rPr>
        <w:t xml:space="preserve">ost jít druhý den do práce, nebo za jinými povinnostmi. Snídani, která byla pro přespavší připravena, vnímáme jako symbolické a důstojné zakončení celé akce. Zároveň tím opět podporujeme otevření komunikačních bariér mezi lidmi, kteří jsou bez domova a veřejností. </w:t>
      </w:r>
      <w:r w:rsidR="00101BA0" w:rsidRPr="0025097E">
        <w:rPr>
          <w:rFonts w:ascii="Cambria" w:hAnsi="Cambria" w:cs="Arial"/>
        </w:rPr>
        <w:t xml:space="preserve">Přespání trefně komentovala jedna návštěvnice: </w:t>
      </w:r>
      <w:r w:rsidR="00101BA0" w:rsidRPr="0025097E">
        <w:rPr>
          <w:rFonts w:ascii="Cambria" w:hAnsi="Cambria" w:cs="Arial"/>
          <w:i/>
        </w:rPr>
        <w:t xml:space="preserve">„Bylo to hrozný. Jak kolem </w:t>
      </w:r>
      <w:r w:rsidR="00101BA0" w:rsidRPr="0025097E">
        <w:rPr>
          <w:rFonts w:ascii="Cambria" w:hAnsi="Cambria" w:cs="Arial"/>
          <w:i/>
        </w:rPr>
        <w:lastRenderedPageBreak/>
        <w:t>nás chodili ty lidi. Vůbec nechápu, jak to takhle může někdo vydržet tak dlouhou dobu. Myslím, že takhle žít nechce skoro nikdo.“</w:t>
      </w:r>
    </w:p>
    <w:p w:rsidR="0025097E" w:rsidRDefault="0025097E" w:rsidP="0025097E">
      <w:pPr>
        <w:pStyle w:val="Zkladntext"/>
        <w:spacing w:before="1" w:line="360" w:lineRule="auto"/>
        <w:ind w:left="0" w:right="132"/>
        <w:jc w:val="both"/>
        <w:rPr>
          <w:rFonts w:ascii="Cambria" w:hAnsi="Cambria" w:cs="Arial"/>
        </w:rPr>
      </w:pPr>
    </w:p>
    <w:p w:rsidR="0025097E" w:rsidRDefault="00101BA0" w:rsidP="0025097E">
      <w:pPr>
        <w:pStyle w:val="Zkladntext"/>
        <w:spacing w:before="1" w:line="360" w:lineRule="auto"/>
        <w:ind w:left="0" w:right="132"/>
        <w:jc w:val="both"/>
        <w:rPr>
          <w:rFonts w:ascii="Cambria" w:hAnsi="Cambria" w:cs="Arial"/>
        </w:rPr>
      </w:pPr>
      <w:r w:rsidRPr="0025097E">
        <w:rPr>
          <w:rFonts w:ascii="Cambria" w:hAnsi="Cambria" w:cs="Arial"/>
        </w:rPr>
        <w:t>Po skončení celé Noci venku bylo náměstí uklizeno</w:t>
      </w:r>
      <w:r w:rsidR="00383E95">
        <w:rPr>
          <w:rFonts w:ascii="Cambria" w:hAnsi="Cambria" w:cs="Arial"/>
        </w:rPr>
        <w:t>. Z</w:t>
      </w:r>
      <w:r w:rsidRPr="0025097E">
        <w:rPr>
          <w:rFonts w:ascii="Cambria" w:hAnsi="Cambria" w:cs="Arial"/>
        </w:rPr>
        <w:t xml:space="preserve">ázemí </w:t>
      </w:r>
      <w:r w:rsidR="00383E95">
        <w:rPr>
          <w:rFonts w:ascii="Cambria" w:hAnsi="Cambria" w:cs="Arial"/>
        </w:rPr>
        <w:t>v kině Bio Centrál bylo předáno v pořádku pracovníkovi</w:t>
      </w:r>
      <w:r w:rsidRPr="0025097E">
        <w:rPr>
          <w:rFonts w:ascii="Cambria" w:hAnsi="Cambria" w:cs="Arial"/>
        </w:rPr>
        <w:t xml:space="preserve"> kina. </w:t>
      </w:r>
    </w:p>
    <w:p w:rsidR="0025097E" w:rsidRDefault="0025097E" w:rsidP="0025097E">
      <w:pPr>
        <w:pStyle w:val="Zkladntext"/>
        <w:spacing w:before="1" w:line="360" w:lineRule="auto"/>
        <w:ind w:left="0" w:right="132"/>
        <w:jc w:val="both"/>
        <w:rPr>
          <w:rFonts w:ascii="Cambria" w:hAnsi="Cambria" w:cs="Arial"/>
        </w:rPr>
      </w:pPr>
    </w:p>
    <w:p w:rsidR="00101BA0" w:rsidRPr="0025097E" w:rsidRDefault="00101BA0" w:rsidP="0025097E">
      <w:pPr>
        <w:pStyle w:val="Zkladntext"/>
        <w:spacing w:before="1" w:line="360" w:lineRule="auto"/>
        <w:ind w:left="0" w:right="132"/>
        <w:jc w:val="both"/>
        <w:rPr>
          <w:rFonts w:ascii="Cambria" w:hAnsi="Cambria" w:cs="Arial"/>
        </w:rPr>
      </w:pPr>
      <w:r w:rsidRPr="0025097E">
        <w:rPr>
          <w:rFonts w:ascii="Cambria" w:hAnsi="Cambria" w:cs="Arial"/>
        </w:rPr>
        <w:t xml:space="preserve">Po celou dobu Noci venku Hradec Králové 2019 by zajištěn lékařský dohled. O konání akce byly informovány i složky záchranného systému. Na akci nebyl podáván alkohol. </w:t>
      </w:r>
    </w:p>
    <w:p w:rsidR="00101BA0" w:rsidRPr="0025097E" w:rsidRDefault="00101BA0" w:rsidP="00C01432">
      <w:pPr>
        <w:pStyle w:val="Zkladntext"/>
        <w:spacing w:before="1" w:line="360" w:lineRule="auto"/>
        <w:ind w:right="132" w:firstLine="709"/>
        <w:jc w:val="both"/>
        <w:rPr>
          <w:rFonts w:ascii="Cambria" w:hAnsi="Cambria" w:cs="Arial"/>
        </w:rPr>
      </w:pPr>
    </w:p>
    <w:p w:rsidR="00101BA0" w:rsidRPr="0025097E" w:rsidRDefault="00101BA0" w:rsidP="00C01432">
      <w:pPr>
        <w:pStyle w:val="Nadpis1"/>
        <w:rPr>
          <w:rFonts w:ascii="Cambria" w:hAnsi="Cambria" w:cs="Arial"/>
        </w:rPr>
      </w:pPr>
      <w:bookmarkStart w:id="2" w:name="_Toc30935873"/>
      <w:bookmarkStart w:id="3" w:name="_Toc30936021"/>
      <w:r w:rsidRPr="0025097E">
        <w:rPr>
          <w:rFonts w:ascii="Cambria" w:hAnsi="Cambria" w:cs="Arial"/>
        </w:rPr>
        <w:t>Doprovodný program</w:t>
      </w:r>
      <w:bookmarkEnd w:id="2"/>
      <w:bookmarkEnd w:id="3"/>
    </w:p>
    <w:p w:rsidR="0025097E" w:rsidRDefault="0025097E" w:rsidP="0025097E">
      <w:pPr>
        <w:pStyle w:val="Zkladntext"/>
        <w:spacing w:before="1" w:line="360" w:lineRule="auto"/>
        <w:ind w:left="0" w:right="132"/>
        <w:jc w:val="both"/>
        <w:rPr>
          <w:rFonts w:ascii="Cambria" w:hAnsi="Cambria" w:cs="Arial"/>
          <w:b/>
        </w:rPr>
      </w:pPr>
    </w:p>
    <w:p w:rsidR="00101BA0" w:rsidRPr="0025097E" w:rsidRDefault="00101BA0" w:rsidP="0025097E">
      <w:pPr>
        <w:pStyle w:val="Zkladntext"/>
        <w:spacing w:before="1" w:line="360" w:lineRule="auto"/>
        <w:ind w:left="0" w:right="132"/>
        <w:jc w:val="both"/>
        <w:rPr>
          <w:rFonts w:ascii="Cambria" w:hAnsi="Cambria" w:cs="Arial"/>
        </w:rPr>
      </w:pPr>
      <w:r w:rsidRPr="0025097E">
        <w:rPr>
          <w:rFonts w:ascii="Cambria" w:hAnsi="Cambria" w:cs="Arial"/>
        </w:rPr>
        <w:t xml:space="preserve">Vedle hlavního programu </w:t>
      </w:r>
      <w:r w:rsidR="00A62BA4" w:rsidRPr="0025097E">
        <w:rPr>
          <w:rFonts w:ascii="Cambria" w:hAnsi="Cambria" w:cs="Arial"/>
        </w:rPr>
        <w:t>pořadatelé</w:t>
      </w:r>
      <w:r w:rsidRPr="0025097E">
        <w:rPr>
          <w:rFonts w:ascii="Cambria" w:hAnsi="Cambria" w:cs="Arial"/>
        </w:rPr>
        <w:t xml:space="preserve"> zajistili </w:t>
      </w:r>
      <w:r w:rsidRPr="0025097E">
        <w:rPr>
          <w:rFonts w:ascii="Cambria" w:hAnsi="Cambria" w:cs="Arial"/>
          <w:b/>
        </w:rPr>
        <w:t>výstavu osudů lidí bez domova</w:t>
      </w:r>
      <w:r w:rsidR="00383E95">
        <w:rPr>
          <w:rFonts w:ascii="Cambria" w:hAnsi="Cambria" w:cs="Arial"/>
        </w:rPr>
        <w:t xml:space="preserve"> a </w:t>
      </w:r>
      <w:r w:rsidRPr="00383E95">
        <w:rPr>
          <w:rFonts w:ascii="Cambria" w:hAnsi="Cambria" w:cs="Arial"/>
          <w:b/>
        </w:rPr>
        <w:t>prezentaci sociálních služeb,</w:t>
      </w:r>
      <w:r w:rsidRPr="0025097E">
        <w:rPr>
          <w:rFonts w:ascii="Cambria" w:hAnsi="Cambria" w:cs="Arial"/>
        </w:rPr>
        <w:t xml:space="preserve"> které s lidi bez domova, nebo bezdomovectvím, ztrátou bydlení, pracují. Na nástěnkách byly umístěny reálné kazuistiky z jednotlivých sociálních služeb. </w:t>
      </w:r>
    </w:p>
    <w:p w:rsidR="0025097E" w:rsidRDefault="0025097E" w:rsidP="0025097E">
      <w:pPr>
        <w:pStyle w:val="Zkladntext"/>
        <w:spacing w:before="1" w:line="360" w:lineRule="auto"/>
        <w:ind w:left="0" w:right="132"/>
        <w:jc w:val="both"/>
        <w:rPr>
          <w:rFonts w:ascii="Cambria" w:hAnsi="Cambria" w:cs="Arial"/>
        </w:rPr>
      </w:pPr>
    </w:p>
    <w:p w:rsidR="00101BA0" w:rsidRPr="0025097E" w:rsidRDefault="00101BA0" w:rsidP="0025097E">
      <w:pPr>
        <w:pStyle w:val="Zkladntext"/>
        <w:spacing w:before="1" w:line="360" w:lineRule="auto"/>
        <w:ind w:left="0" w:right="132"/>
        <w:jc w:val="both"/>
        <w:rPr>
          <w:rFonts w:ascii="Cambria" w:hAnsi="Cambria" w:cs="Arial"/>
        </w:rPr>
      </w:pPr>
      <w:r w:rsidRPr="0025097E">
        <w:rPr>
          <w:rFonts w:ascii="Cambria" w:hAnsi="Cambria" w:cs="Arial"/>
        </w:rPr>
        <w:t>Svoje kuchařské umění a myšlenku své prác</w:t>
      </w:r>
      <w:r w:rsidR="00383E95">
        <w:rPr>
          <w:rFonts w:ascii="Cambria" w:hAnsi="Cambria" w:cs="Arial"/>
        </w:rPr>
        <w:t>e představila</w:t>
      </w:r>
      <w:r w:rsidRPr="0025097E">
        <w:rPr>
          <w:rFonts w:ascii="Cambria" w:hAnsi="Cambria" w:cs="Arial"/>
        </w:rPr>
        <w:t xml:space="preserve"> i hradecká odnož hnutí </w:t>
      </w:r>
      <w:r w:rsidRPr="0025097E">
        <w:rPr>
          <w:rFonts w:ascii="Cambria" w:hAnsi="Cambria" w:cs="Arial"/>
          <w:b/>
        </w:rPr>
        <w:t xml:space="preserve">Food not </w:t>
      </w:r>
      <w:proofErr w:type="spellStart"/>
      <w:r w:rsidRPr="0025097E">
        <w:rPr>
          <w:rFonts w:ascii="Cambria" w:hAnsi="Cambria" w:cs="Arial"/>
          <w:b/>
        </w:rPr>
        <w:t>Bombs</w:t>
      </w:r>
      <w:proofErr w:type="spellEnd"/>
      <w:r w:rsidRPr="0025097E">
        <w:rPr>
          <w:rFonts w:ascii="Cambria" w:hAnsi="Cambria" w:cs="Arial"/>
          <w:b/>
        </w:rPr>
        <w:t>.</w:t>
      </w:r>
      <w:r w:rsidRPr="0025097E">
        <w:rPr>
          <w:rFonts w:ascii="Cambria" w:hAnsi="Cambria" w:cs="Arial"/>
        </w:rPr>
        <w:t xml:space="preserve"> </w:t>
      </w:r>
    </w:p>
    <w:p w:rsidR="0025097E" w:rsidRDefault="0025097E" w:rsidP="0025097E">
      <w:pPr>
        <w:pStyle w:val="Zkladntext"/>
        <w:spacing w:before="1" w:line="360" w:lineRule="auto"/>
        <w:ind w:left="0" w:right="132"/>
        <w:jc w:val="both"/>
        <w:rPr>
          <w:rFonts w:ascii="Cambria" w:hAnsi="Cambria" w:cs="Arial"/>
        </w:rPr>
      </w:pPr>
    </w:p>
    <w:p w:rsidR="00101BA0" w:rsidRPr="0025097E" w:rsidRDefault="00383E95" w:rsidP="0025097E">
      <w:pPr>
        <w:pStyle w:val="Zkladntext"/>
        <w:spacing w:before="1" w:line="360" w:lineRule="auto"/>
        <w:ind w:left="0" w:right="132"/>
        <w:jc w:val="both"/>
        <w:rPr>
          <w:rFonts w:ascii="Cambria" w:hAnsi="Cambria" w:cs="Arial"/>
        </w:rPr>
      </w:pPr>
      <w:r>
        <w:rPr>
          <w:rFonts w:ascii="Cambria" w:hAnsi="Cambria" w:cs="Arial"/>
        </w:rPr>
        <w:t>K vidění byly vidět</w:t>
      </w:r>
      <w:r w:rsidR="00101BA0" w:rsidRPr="0025097E">
        <w:rPr>
          <w:rFonts w:ascii="Cambria" w:hAnsi="Cambria" w:cs="Arial"/>
        </w:rPr>
        <w:t xml:space="preserve"> fotografie z </w:t>
      </w:r>
      <w:r w:rsidR="00101BA0" w:rsidRPr="0025097E">
        <w:rPr>
          <w:rFonts w:ascii="Cambria" w:hAnsi="Cambria" w:cs="Arial"/>
          <w:b/>
        </w:rPr>
        <w:t>proměny dvou žen</w:t>
      </w:r>
      <w:r w:rsidR="00A62BA4" w:rsidRPr="0025097E">
        <w:rPr>
          <w:rFonts w:ascii="Cambria" w:hAnsi="Cambria" w:cs="Arial"/>
          <w:b/>
        </w:rPr>
        <w:t xml:space="preserve"> lidí bez domova,</w:t>
      </w:r>
      <w:r w:rsidR="00A62BA4" w:rsidRPr="0025097E">
        <w:rPr>
          <w:rFonts w:ascii="Cambria" w:hAnsi="Cambria" w:cs="Arial"/>
        </w:rPr>
        <w:t xml:space="preserve"> které byly na</w:t>
      </w:r>
      <w:r w:rsidR="00101BA0" w:rsidRPr="0025097E">
        <w:rPr>
          <w:rFonts w:ascii="Cambria" w:hAnsi="Cambria" w:cs="Arial"/>
        </w:rPr>
        <w:t xml:space="preserve">líčeny profesionální </w:t>
      </w:r>
      <w:r w:rsidR="00A62BA4" w:rsidRPr="0025097E">
        <w:rPr>
          <w:rFonts w:ascii="Cambria" w:hAnsi="Cambria" w:cs="Arial"/>
        </w:rPr>
        <w:t>kosmetičkou</w:t>
      </w:r>
      <w:r>
        <w:rPr>
          <w:rFonts w:ascii="Cambria" w:hAnsi="Cambria" w:cs="Arial"/>
        </w:rPr>
        <w:t xml:space="preserve">, která pracuje se značkou Mary </w:t>
      </w:r>
      <w:proofErr w:type="spellStart"/>
      <w:r>
        <w:rPr>
          <w:rFonts w:ascii="Cambria" w:hAnsi="Cambria" w:cs="Arial"/>
        </w:rPr>
        <w:t>Ka</w:t>
      </w:r>
      <w:r w:rsidR="00A62BA4" w:rsidRPr="0025097E">
        <w:rPr>
          <w:rFonts w:ascii="Cambria" w:hAnsi="Cambria" w:cs="Arial"/>
        </w:rPr>
        <w:t>y</w:t>
      </w:r>
      <w:proofErr w:type="spellEnd"/>
      <w:r w:rsidR="00A62BA4" w:rsidRPr="0025097E">
        <w:rPr>
          <w:rFonts w:ascii="Cambria" w:hAnsi="Cambria" w:cs="Arial"/>
        </w:rPr>
        <w:t xml:space="preserve">. </w:t>
      </w:r>
    </w:p>
    <w:p w:rsidR="0025097E" w:rsidRDefault="0025097E" w:rsidP="0025097E">
      <w:pPr>
        <w:pStyle w:val="Zkladntext"/>
        <w:spacing w:before="1" w:line="360" w:lineRule="auto"/>
        <w:ind w:left="0" w:right="132"/>
        <w:jc w:val="both"/>
        <w:rPr>
          <w:rFonts w:ascii="Cambria" w:hAnsi="Cambria" w:cs="Arial"/>
        </w:rPr>
      </w:pPr>
    </w:p>
    <w:p w:rsidR="00A62BA4" w:rsidRPr="0025097E" w:rsidRDefault="00A62BA4" w:rsidP="0025097E">
      <w:pPr>
        <w:pStyle w:val="Zkladntext"/>
        <w:spacing w:before="1" w:line="360" w:lineRule="auto"/>
        <w:ind w:left="0" w:right="132"/>
        <w:jc w:val="both"/>
        <w:rPr>
          <w:rFonts w:ascii="Cambria" w:hAnsi="Cambria" w:cs="Arial"/>
        </w:rPr>
      </w:pPr>
      <w:r w:rsidRPr="0025097E">
        <w:rPr>
          <w:rFonts w:ascii="Cambria" w:hAnsi="Cambria" w:cs="Arial"/>
        </w:rPr>
        <w:t xml:space="preserve">Pořadatelé navázali spolupráci také s Ústavem sociální práce, FF Univerzity Hradec Králové. Studenti si pro několik středních a základních škol připravili </w:t>
      </w:r>
      <w:r w:rsidRPr="0025097E">
        <w:rPr>
          <w:rFonts w:ascii="Cambria" w:hAnsi="Cambria" w:cs="Arial"/>
          <w:b/>
        </w:rPr>
        <w:t>projekt Na Ulici.</w:t>
      </w:r>
      <w:r w:rsidRPr="0025097E">
        <w:rPr>
          <w:rFonts w:ascii="Cambria" w:hAnsi="Cambria" w:cs="Arial"/>
        </w:rPr>
        <w:t xml:space="preserve"> V rámci projektu realizovali interaktivní workshop, který provázel tématem bezdomovectví, odkazoval na Noc venku a pracoval se stereotypy studentů a žáků. </w:t>
      </w:r>
    </w:p>
    <w:p w:rsidR="0025097E" w:rsidRDefault="0025097E" w:rsidP="0025097E">
      <w:pPr>
        <w:pStyle w:val="Zkladntext"/>
        <w:spacing w:before="1" w:line="360" w:lineRule="auto"/>
        <w:ind w:left="0" w:right="132"/>
        <w:jc w:val="both"/>
        <w:rPr>
          <w:rFonts w:ascii="Cambria" w:hAnsi="Cambria" w:cs="Arial"/>
        </w:rPr>
      </w:pPr>
    </w:p>
    <w:p w:rsidR="00262DA4" w:rsidRDefault="00262DA4" w:rsidP="0025097E">
      <w:pPr>
        <w:pStyle w:val="Zkladntext"/>
        <w:spacing w:before="1" w:line="360" w:lineRule="auto"/>
        <w:ind w:left="0" w:right="132"/>
        <w:jc w:val="both"/>
        <w:rPr>
          <w:rFonts w:ascii="Cambria" w:hAnsi="Cambria" w:cs="Arial"/>
        </w:rPr>
      </w:pPr>
    </w:p>
    <w:p w:rsidR="00262DA4" w:rsidRDefault="00262DA4" w:rsidP="0025097E">
      <w:pPr>
        <w:pStyle w:val="Zkladntext"/>
        <w:spacing w:before="1" w:line="360" w:lineRule="auto"/>
        <w:ind w:left="0" w:right="132"/>
        <w:jc w:val="both"/>
        <w:rPr>
          <w:rFonts w:ascii="Cambria" w:hAnsi="Cambria" w:cs="Arial"/>
        </w:rPr>
      </w:pPr>
    </w:p>
    <w:p w:rsidR="00A62BA4" w:rsidRPr="0025097E" w:rsidRDefault="00A62BA4" w:rsidP="0025097E">
      <w:pPr>
        <w:pStyle w:val="Zkladntext"/>
        <w:spacing w:before="1" w:line="360" w:lineRule="auto"/>
        <w:ind w:left="0" w:right="132"/>
        <w:jc w:val="both"/>
        <w:rPr>
          <w:rFonts w:ascii="Cambria" w:hAnsi="Cambria" w:cs="Arial"/>
        </w:rPr>
      </w:pPr>
      <w:r w:rsidRPr="0025097E">
        <w:rPr>
          <w:rFonts w:ascii="Cambria" w:hAnsi="Cambria" w:cs="Arial"/>
        </w:rPr>
        <w:lastRenderedPageBreak/>
        <w:t xml:space="preserve">Workshop byl vyučujícími i studenty/žáky hodnocen velmi kladně. Díky workshopu uspořádali žáci se svými rodiči </w:t>
      </w:r>
      <w:r w:rsidRPr="0025097E">
        <w:rPr>
          <w:rFonts w:ascii="Cambria" w:hAnsi="Cambria" w:cs="Arial"/>
          <w:b/>
        </w:rPr>
        <w:t>sbírku pro Sociální šatník v Hradci Králové.</w:t>
      </w:r>
      <w:r w:rsidRPr="0025097E">
        <w:rPr>
          <w:rFonts w:ascii="Cambria" w:hAnsi="Cambria" w:cs="Arial"/>
        </w:rPr>
        <w:t xml:space="preserve"> Tato sbírka pokračovala i na samotné Noci venku. </w:t>
      </w:r>
    </w:p>
    <w:p w:rsidR="00A62BA4" w:rsidRPr="0025097E" w:rsidRDefault="00A62BA4" w:rsidP="00C01432">
      <w:pPr>
        <w:pStyle w:val="Zkladntext"/>
        <w:spacing w:before="1" w:line="360" w:lineRule="auto"/>
        <w:ind w:left="0" w:right="132" w:firstLine="709"/>
        <w:jc w:val="both"/>
        <w:rPr>
          <w:rFonts w:ascii="Cambria" w:hAnsi="Cambria" w:cs="Arial"/>
        </w:rPr>
      </w:pPr>
    </w:p>
    <w:p w:rsidR="00A62BA4" w:rsidRPr="0025097E" w:rsidRDefault="004E2350" w:rsidP="00C01432">
      <w:pPr>
        <w:pStyle w:val="Nadpis1"/>
        <w:rPr>
          <w:rFonts w:ascii="Cambria" w:hAnsi="Cambria" w:cs="Arial"/>
        </w:rPr>
      </w:pPr>
      <w:bookmarkStart w:id="4" w:name="_Toc30935874"/>
      <w:bookmarkStart w:id="5" w:name="_Toc30936022"/>
      <w:r w:rsidRPr="0025097E">
        <w:rPr>
          <w:rFonts w:ascii="Cambria" w:hAnsi="Cambria" w:cs="Arial"/>
        </w:rPr>
        <w:t>Donátoři a partneři Noci venku Hradec Králové</w:t>
      </w:r>
      <w:bookmarkEnd w:id="4"/>
      <w:bookmarkEnd w:id="5"/>
    </w:p>
    <w:p w:rsidR="0025097E" w:rsidRDefault="0025097E" w:rsidP="0025097E">
      <w:pPr>
        <w:pStyle w:val="Zkladntext"/>
        <w:spacing w:before="1" w:line="360" w:lineRule="auto"/>
        <w:ind w:left="0" w:right="132"/>
        <w:jc w:val="both"/>
        <w:rPr>
          <w:rFonts w:ascii="Cambria" w:hAnsi="Cambria" w:cs="Arial"/>
        </w:rPr>
      </w:pPr>
    </w:p>
    <w:p w:rsidR="004E2350" w:rsidRPr="0025097E" w:rsidRDefault="004E2350" w:rsidP="0025097E">
      <w:pPr>
        <w:pStyle w:val="Zkladntext"/>
        <w:spacing w:before="1" w:line="360" w:lineRule="auto"/>
        <w:ind w:left="0" w:right="132"/>
        <w:jc w:val="both"/>
        <w:rPr>
          <w:rFonts w:ascii="Cambria" w:hAnsi="Cambria" w:cs="Arial"/>
        </w:rPr>
      </w:pPr>
      <w:r w:rsidRPr="0025097E">
        <w:rPr>
          <w:rFonts w:ascii="Cambria" w:hAnsi="Cambria" w:cs="Arial"/>
        </w:rPr>
        <w:t>Touto cestou bychom chtěli poděkovat donátorům a partnerům, kteří myšlence Noci venku svěřili důvěru. Děkujeme a věříme, že se Vám Noc venku Hradec Králové 2019 líbila</w:t>
      </w:r>
      <w:r w:rsidR="00AC1559" w:rsidRPr="0025097E">
        <w:rPr>
          <w:rFonts w:ascii="Cambria" w:hAnsi="Cambria" w:cs="Arial"/>
        </w:rPr>
        <w:t>,</w:t>
      </w:r>
      <w:r w:rsidRPr="0025097E">
        <w:rPr>
          <w:rFonts w:ascii="Cambria" w:hAnsi="Cambria" w:cs="Arial"/>
        </w:rPr>
        <w:t xml:space="preserve"> a pokud jste se neměli možnost zúčastnit</w:t>
      </w:r>
      <w:r w:rsidR="00AC1559" w:rsidRPr="0025097E">
        <w:rPr>
          <w:rFonts w:ascii="Cambria" w:hAnsi="Cambria" w:cs="Arial"/>
        </w:rPr>
        <w:t>,</w:t>
      </w:r>
      <w:r w:rsidRPr="0025097E">
        <w:rPr>
          <w:rFonts w:ascii="Cambria" w:hAnsi="Cambria" w:cs="Arial"/>
        </w:rPr>
        <w:t xml:space="preserve"> v dalším textu</w:t>
      </w:r>
      <w:r w:rsidR="00AC1559" w:rsidRPr="0025097E">
        <w:rPr>
          <w:rFonts w:ascii="Cambria" w:hAnsi="Cambria" w:cs="Arial"/>
        </w:rPr>
        <w:t xml:space="preserve"> naleznete </w:t>
      </w:r>
      <w:r w:rsidRPr="0025097E">
        <w:rPr>
          <w:rFonts w:ascii="Cambria" w:hAnsi="Cambria" w:cs="Arial"/>
        </w:rPr>
        <w:t xml:space="preserve">krátkou fotogalerii. </w:t>
      </w:r>
    </w:p>
    <w:p w:rsidR="004E2350" w:rsidRPr="0025097E" w:rsidRDefault="004E2350" w:rsidP="0025097E">
      <w:pPr>
        <w:pStyle w:val="Zkladntext"/>
        <w:spacing w:before="1" w:line="360" w:lineRule="auto"/>
        <w:ind w:right="132"/>
        <w:jc w:val="both"/>
        <w:rPr>
          <w:rFonts w:ascii="Cambria" w:hAnsi="Cambria" w:cs="Arial"/>
        </w:rPr>
      </w:pPr>
    </w:p>
    <w:p w:rsidR="004E2350" w:rsidRPr="0025097E" w:rsidRDefault="004E2350" w:rsidP="00C01432">
      <w:pPr>
        <w:pStyle w:val="Zkladntext"/>
        <w:spacing w:before="1" w:line="360" w:lineRule="auto"/>
        <w:ind w:left="0" w:right="132" w:firstLine="709"/>
        <w:jc w:val="both"/>
        <w:rPr>
          <w:rFonts w:ascii="Cambria" w:hAnsi="Cambria" w:cs="Arial"/>
          <w:u w:val="single"/>
        </w:rPr>
      </w:pPr>
      <w:r w:rsidRPr="0025097E">
        <w:rPr>
          <w:rFonts w:ascii="Cambria" w:hAnsi="Cambria" w:cs="Arial"/>
          <w:u w:val="single"/>
        </w:rPr>
        <w:t xml:space="preserve">Finančně Noc venku Hradec Králové 2019 podpořili: </w:t>
      </w:r>
    </w:p>
    <w:p w:rsidR="004E2350" w:rsidRPr="0025097E" w:rsidRDefault="004E2350" w:rsidP="00C01432">
      <w:pPr>
        <w:pStyle w:val="Zkladntext"/>
        <w:spacing w:before="1" w:line="360" w:lineRule="auto"/>
        <w:ind w:left="0" w:right="132" w:firstLine="709"/>
        <w:jc w:val="both"/>
        <w:rPr>
          <w:rFonts w:ascii="Cambria" w:hAnsi="Cambria" w:cs="Arial"/>
        </w:rPr>
      </w:pPr>
    </w:p>
    <w:p w:rsidR="004E2350" w:rsidRPr="0025097E" w:rsidRDefault="004E2350" w:rsidP="00C01432">
      <w:pPr>
        <w:pStyle w:val="Zkladntext"/>
        <w:numPr>
          <w:ilvl w:val="0"/>
          <w:numId w:val="1"/>
        </w:numPr>
        <w:spacing w:before="1" w:line="360" w:lineRule="auto"/>
        <w:ind w:right="132" w:firstLine="709"/>
        <w:jc w:val="both"/>
        <w:rPr>
          <w:rFonts w:ascii="Cambria" w:hAnsi="Cambria" w:cs="Arial"/>
        </w:rPr>
      </w:pPr>
      <w:r w:rsidRPr="0025097E">
        <w:rPr>
          <w:rFonts w:ascii="Cambria" w:hAnsi="Cambria" w:cs="Arial"/>
        </w:rPr>
        <w:t xml:space="preserve">Královéhradecký kraj </w:t>
      </w:r>
    </w:p>
    <w:p w:rsidR="004E2350" w:rsidRPr="0025097E" w:rsidRDefault="004E2350" w:rsidP="00C01432">
      <w:pPr>
        <w:pStyle w:val="Zkladntext"/>
        <w:numPr>
          <w:ilvl w:val="0"/>
          <w:numId w:val="1"/>
        </w:numPr>
        <w:spacing w:before="1" w:line="360" w:lineRule="auto"/>
        <w:ind w:right="132" w:firstLine="709"/>
        <w:jc w:val="both"/>
        <w:rPr>
          <w:rFonts w:ascii="Cambria" w:hAnsi="Cambria" w:cs="Arial"/>
        </w:rPr>
      </w:pPr>
      <w:r w:rsidRPr="0025097E">
        <w:rPr>
          <w:rFonts w:ascii="Cambria" w:hAnsi="Cambria" w:cs="Arial"/>
        </w:rPr>
        <w:t>Magistrát města Hradec Králové</w:t>
      </w:r>
    </w:p>
    <w:p w:rsidR="004E2350" w:rsidRPr="0025097E" w:rsidRDefault="004E2350" w:rsidP="00C01432">
      <w:pPr>
        <w:pStyle w:val="Zkladntext"/>
        <w:numPr>
          <w:ilvl w:val="0"/>
          <w:numId w:val="1"/>
        </w:numPr>
        <w:spacing w:before="1" w:line="360" w:lineRule="auto"/>
        <w:ind w:right="132" w:firstLine="709"/>
        <w:jc w:val="both"/>
        <w:rPr>
          <w:rFonts w:ascii="Cambria" w:hAnsi="Cambria" w:cs="Arial"/>
        </w:rPr>
      </w:pPr>
      <w:r w:rsidRPr="0025097E">
        <w:rPr>
          <w:rFonts w:ascii="Cambria" w:hAnsi="Cambria" w:cs="Arial"/>
        </w:rPr>
        <w:t>HKfree.</w:t>
      </w:r>
      <w:proofErr w:type="gramStart"/>
      <w:r w:rsidRPr="0025097E">
        <w:rPr>
          <w:rFonts w:ascii="Cambria" w:hAnsi="Cambria" w:cs="Arial"/>
        </w:rPr>
        <w:t>org, z.s.</w:t>
      </w:r>
      <w:proofErr w:type="gramEnd"/>
      <w:r w:rsidRPr="0025097E">
        <w:rPr>
          <w:rFonts w:ascii="Cambria" w:hAnsi="Cambria" w:cs="Arial"/>
        </w:rPr>
        <w:t xml:space="preserve"> </w:t>
      </w:r>
    </w:p>
    <w:p w:rsidR="00A62BA4" w:rsidRPr="0025097E" w:rsidRDefault="004E2350" w:rsidP="00C01432">
      <w:pPr>
        <w:pStyle w:val="Zkladntext"/>
        <w:numPr>
          <w:ilvl w:val="0"/>
          <w:numId w:val="1"/>
        </w:numPr>
        <w:spacing w:before="1" w:line="360" w:lineRule="auto"/>
        <w:ind w:right="132" w:firstLine="709"/>
        <w:jc w:val="both"/>
        <w:rPr>
          <w:rFonts w:ascii="Cambria" w:hAnsi="Cambria" w:cs="Arial"/>
        </w:rPr>
      </w:pPr>
      <w:r w:rsidRPr="0025097E">
        <w:rPr>
          <w:rFonts w:ascii="Cambria" w:hAnsi="Cambria" w:cs="Arial"/>
        </w:rPr>
        <w:t>Porsche Hradec Králové, člen skupiny Porsche Inter Auto CZ</w:t>
      </w:r>
    </w:p>
    <w:p w:rsidR="004E2350" w:rsidRPr="0025097E" w:rsidRDefault="004E2350" w:rsidP="00C01432">
      <w:pPr>
        <w:pStyle w:val="Zkladntext"/>
        <w:spacing w:before="1" w:line="360" w:lineRule="auto"/>
        <w:ind w:left="0" w:right="132" w:firstLine="709"/>
        <w:jc w:val="both"/>
        <w:rPr>
          <w:rFonts w:ascii="Cambria" w:hAnsi="Cambria" w:cs="Arial"/>
        </w:rPr>
      </w:pPr>
    </w:p>
    <w:p w:rsidR="004E2350" w:rsidRPr="0025097E" w:rsidRDefault="004E2350" w:rsidP="00C01432">
      <w:pPr>
        <w:pStyle w:val="Zkladntext"/>
        <w:spacing w:before="1" w:line="360" w:lineRule="auto"/>
        <w:ind w:left="0" w:right="132" w:firstLine="709"/>
        <w:jc w:val="both"/>
        <w:rPr>
          <w:rFonts w:ascii="Cambria" w:hAnsi="Cambria" w:cs="Arial"/>
          <w:u w:val="single"/>
        </w:rPr>
      </w:pPr>
      <w:r w:rsidRPr="0025097E">
        <w:rPr>
          <w:rFonts w:ascii="Cambria" w:hAnsi="Cambria" w:cs="Arial"/>
          <w:u w:val="single"/>
        </w:rPr>
        <w:t xml:space="preserve">Partnerem </w:t>
      </w:r>
      <w:r w:rsidR="00AC1559" w:rsidRPr="0025097E">
        <w:rPr>
          <w:rFonts w:ascii="Cambria" w:hAnsi="Cambria" w:cs="Arial"/>
          <w:u w:val="single"/>
        </w:rPr>
        <w:t>Noci venku Hradec Králové jsou:</w:t>
      </w:r>
    </w:p>
    <w:p w:rsidR="00AC1559" w:rsidRPr="0025097E" w:rsidRDefault="00AC1559" w:rsidP="00C01432">
      <w:pPr>
        <w:pStyle w:val="Zkladntext"/>
        <w:spacing w:before="1" w:line="360" w:lineRule="auto"/>
        <w:ind w:left="0" w:right="132" w:firstLine="709"/>
        <w:jc w:val="both"/>
        <w:rPr>
          <w:rFonts w:ascii="Cambria" w:hAnsi="Cambria" w:cs="Arial"/>
        </w:rPr>
      </w:pPr>
    </w:p>
    <w:p w:rsidR="00AC1559" w:rsidRPr="0025097E" w:rsidRDefault="00AC1559" w:rsidP="00C01432">
      <w:pPr>
        <w:pStyle w:val="Zkladntext"/>
        <w:numPr>
          <w:ilvl w:val="0"/>
          <w:numId w:val="2"/>
        </w:numPr>
        <w:spacing w:before="1" w:line="360" w:lineRule="auto"/>
        <w:ind w:right="132" w:firstLine="709"/>
        <w:jc w:val="both"/>
        <w:rPr>
          <w:rFonts w:ascii="Cambria" w:hAnsi="Cambria" w:cs="Arial"/>
        </w:rPr>
      </w:pPr>
      <w:r w:rsidRPr="0025097E">
        <w:rPr>
          <w:rFonts w:ascii="Cambria" w:hAnsi="Cambria" w:cs="Arial"/>
        </w:rPr>
        <w:t xml:space="preserve">Kina Bio </w:t>
      </w:r>
      <w:proofErr w:type="spellStart"/>
      <w:r w:rsidRPr="0025097E">
        <w:rPr>
          <w:rFonts w:ascii="Cambria" w:hAnsi="Cambria" w:cs="Arial"/>
        </w:rPr>
        <w:t>Central</w:t>
      </w:r>
      <w:proofErr w:type="spellEnd"/>
    </w:p>
    <w:p w:rsidR="00AC1559" w:rsidRPr="0025097E" w:rsidRDefault="00AC1559" w:rsidP="00C01432">
      <w:pPr>
        <w:pStyle w:val="Zkladntext"/>
        <w:numPr>
          <w:ilvl w:val="0"/>
          <w:numId w:val="2"/>
        </w:numPr>
        <w:spacing w:before="1" w:line="360" w:lineRule="auto"/>
        <w:ind w:right="132" w:firstLine="709"/>
        <w:jc w:val="both"/>
        <w:rPr>
          <w:rFonts w:ascii="Cambria" w:hAnsi="Cambria" w:cs="Arial"/>
        </w:rPr>
      </w:pPr>
      <w:r w:rsidRPr="0025097E">
        <w:rPr>
          <w:rFonts w:ascii="Cambria" w:hAnsi="Cambria" w:cs="Arial"/>
        </w:rPr>
        <w:t xml:space="preserve">Food not </w:t>
      </w:r>
      <w:proofErr w:type="spellStart"/>
      <w:r w:rsidRPr="0025097E">
        <w:rPr>
          <w:rFonts w:ascii="Cambria" w:hAnsi="Cambria" w:cs="Arial"/>
        </w:rPr>
        <w:t>Bombs</w:t>
      </w:r>
      <w:proofErr w:type="spellEnd"/>
    </w:p>
    <w:p w:rsidR="00DA2206" w:rsidRPr="0025097E" w:rsidRDefault="00DA2206" w:rsidP="00C01432">
      <w:pPr>
        <w:pStyle w:val="Zkladntext"/>
        <w:numPr>
          <w:ilvl w:val="0"/>
          <w:numId w:val="2"/>
        </w:numPr>
        <w:spacing w:before="1" w:line="360" w:lineRule="auto"/>
        <w:ind w:right="132" w:firstLine="709"/>
        <w:jc w:val="both"/>
        <w:rPr>
          <w:rFonts w:ascii="Cambria" w:hAnsi="Cambria" w:cs="Arial"/>
        </w:rPr>
      </w:pPr>
      <w:r w:rsidRPr="0025097E">
        <w:rPr>
          <w:rFonts w:ascii="Cambria" w:hAnsi="Cambria" w:cs="Arial"/>
        </w:rPr>
        <w:t>Technické služby města Hradec Králové</w:t>
      </w:r>
    </w:p>
    <w:p w:rsidR="00AC1559" w:rsidRPr="0025097E" w:rsidRDefault="00AC1559" w:rsidP="00C01432">
      <w:pPr>
        <w:pStyle w:val="Zkladntext"/>
        <w:spacing w:before="1" w:line="360" w:lineRule="auto"/>
        <w:ind w:left="0" w:right="132" w:firstLine="709"/>
        <w:jc w:val="both"/>
        <w:rPr>
          <w:rFonts w:ascii="Cambria" w:hAnsi="Cambria" w:cs="Arial"/>
        </w:rPr>
      </w:pPr>
    </w:p>
    <w:p w:rsidR="00AC1559" w:rsidRPr="0025097E" w:rsidRDefault="00AC1559" w:rsidP="00C01432">
      <w:pPr>
        <w:pStyle w:val="Zkladntext"/>
        <w:spacing w:before="1" w:line="360" w:lineRule="auto"/>
        <w:ind w:left="0" w:right="132" w:firstLine="709"/>
        <w:jc w:val="both"/>
        <w:rPr>
          <w:rFonts w:ascii="Cambria" w:hAnsi="Cambria" w:cs="Arial"/>
        </w:rPr>
      </w:pPr>
    </w:p>
    <w:p w:rsidR="004E2350" w:rsidRPr="0025097E" w:rsidRDefault="004E2350" w:rsidP="00C01432">
      <w:pPr>
        <w:pStyle w:val="Zkladntext"/>
        <w:spacing w:before="1" w:line="360" w:lineRule="auto"/>
        <w:ind w:left="0" w:right="132" w:firstLine="709"/>
        <w:jc w:val="both"/>
        <w:rPr>
          <w:rFonts w:ascii="Cambria" w:hAnsi="Cambria" w:cs="Arial"/>
        </w:rPr>
      </w:pPr>
    </w:p>
    <w:p w:rsidR="00A62BA4" w:rsidRPr="0025097E" w:rsidRDefault="00A62BA4" w:rsidP="00C01432">
      <w:pPr>
        <w:pStyle w:val="Zkladntext"/>
        <w:spacing w:before="1" w:line="360" w:lineRule="auto"/>
        <w:ind w:left="0" w:right="132" w:firstLine="709"/>
        <w:jc w:val="both"/>
        <w:rPr>
          <w:rFonts w:ascii="Cambria" w:hAnsi="Cambria" w:cs="Arial"/>
        </w:rPr>
      </w:pPr>
    </w:p>
    <w:p w:rsidR="00C01432" w:rsidRPr="0025097E" w:rsidRDefault="00C01432">
      <w:pPr>
        <w:rPr>
          <w:rFonts w:ascii="Cambria" w:hAnsi="Cambria" w:cs="Arial"/>
          <w:sz w:val="24"/>
          <w:szCs w:val="24"/>
        </w:rPr>
      </w:pPr>
      <w:r w:rsidRPr="0025097E">
        <w:rPr>
          <w:rFonts w:ascii="Cambria" w:hAnsi="Cambria" w:cs="Arial"/>
          <w:sz w:val="24"/>
          <w:szCs w:val="24"/>
        </w:rPr>
        <w:br w:type="page"/>
      </w:r>
    </w:p>
    <w:p w:rsidR="00151691" w:rsidRPr="0025097E" w:rsidRDefault="0025097E" w:rsidP="00C01432">
      <w:pPr>
        <w:pStyle w:val="Nadpis1"/>
        <w:rPr>
          <w:rFonts w:ascii="Cambria" w:hAnsi="Cambria" w:cs="Arial"/>
        </w:rPr>
      </w:pPr>
      <w:bookmarkStart w:id="6" w:name="_Toc30935875"/>
      <w:bookmarkStart w:id="7" w:name="_Toc30936023"/>
      <w:r>
        <w:rPr>
          <w:noProof/>
          <w:lang w:eastAsia="cs-CZ"/>
        </w:rPr>
        <w:lastRenderedPageBreak/>
        <mc:AlternateContent>
          <mc:Choice Requires="wps">
            <w:drawing>
              <wp:anchor distT="0" distB="0" distL="114300" distR="114300" simplePos="0" relativeHeight="251668480" behindDoc="0" locked="0" layoutInCell="1" allowOverlap="1" wp14:anchorId="281F6D53" wp14:editId="58B1CC96">
                <wp:simplePos x="0" y="0"/>
                <wp:positionH relativeFrom="column">
                  <wp:posOffset>-4445</wp:posOffset>
                </wp:positionH>
                <wp:positionV relativeFrom="paragraph">
                  <wp:posOffset>3529330</wp:posOffset>
                </wp:positionV>
                <wp:extent cx="4829175" cy="635"/>
                <wp:effectExtent l="0" t="0" r="0" b="0"/>
                <wp:wrapTight wrapText="bothSides">
                  <wp:wrapPolygon edited="0">
                    <wp:start x="0" y="0"/>
                    <wp:lineTo x="0" y="21600"/>
                    <wp:lineTo x="21600" y="21600"/>
                    <wp:lineTo x="21600" y="0"/>
                  </wp:wrapPolygon>
                </wp:wrapTight>
                <wp:docPr id="2" name="Textové pole 2"/>
                <wp:cNvGraphicFramePr/>
                <a:graphic xmlns:a="http://schemas.openxmlformats.org/drawingml/2006/main">
                  <a:graphicData uri="http://schemas.microsoft.com/office/word/2010/wordprocessingShape">
                    <wps:wsp>
                      <wps:cNvSpPr txBox="1"/>
                      <wps:spPr>
                        <a:xfrm>
                          <a:off x="0" y="0"/>
                          <a:ext cx="4829175" cy="635"/>
                        </a:xfrm>
                        <a:prstGeom prst="rect">
                          <a:avLst/>
                        </a:prstGeom>
                        <a:solidFill>
                          <a:prstClr val="white"/>
                        </a:solidFill>
                        <a:ln>
                          <a:noFill/>
                        </a:ln>
                        <a:effectLst/>
                      </wps:spPr>
                      <wps:txbx>
                        <w:txbxContent>
                          <w:p w:rsidR="0025097E" w:rsidRPr="0025097E" w:rsidRDefault="0025097E" w:rsidP="0025097E">
                            <w:pPr>
                              <w:jc w:val="center"/>
                              <w:rPr>
                                <w:rFonts w:ascii="Cambria" w:hAnsi="Cambria" w:cs="Arial"/>
                              </w:rPr>
                            </w:pPr>
                            <w:r w:rsidRPr="0025097E">
                              <w:rPr>
                                <w:rFonts w:ascii="Cambria" w:hAnsi="Cambria" w:cs="Arial"/>
                              </w:rPr>
                              <w:t xml:space="preserve">Návštěvníci u nabídky jídla Food not </w:t>
                            </w:r>
                            <w:proofErr w:type="spellStart"/>
                            <w:r w:rsidRPr="0025097E">
                              <w:rPr>
                                <w:rFonts w:ascii="Cambria" w:hAnsi="Cambria" w:cs="Arial"/>
                              </w:rPr>
                              <w:t>Bombs</w:t>
                            </w:r>
                            <w:proofErr w:type="spellEnd"/>
                            <w:r w:rsidRPr="0025097E">
                              <w:rPr>
                                <w:rFonts w:ascii="Cambria" w:hAnsi="Cambria" w:cs="Arial"/>
                              </w:rPr>
                              <w:t xml:space="preserve"> a gulášovky DMT.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1F6D53" id="_x0000_t202" coordsize="21600,21600" o:spt="202" path="m,l,21600r21600,l21600,xe">
                <v:stroke joinstyle="miter"/>
                <v:path gradientshapeok="t" o:connecttype="rect"/>
              </v:shapetype>
              <v:shape id="Textové pole 2" o:spid="_x0000_s1026" type="#_x0000_t202" style="position:absolute;margin-left:-.35pt;margin-top:277.9pt;width:380.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" stroked="f">
                <v:textbox style="mso-fit-shape-to-text:t" inset="0,0,0,0">
                  <w:txbxContent>
                    <w:p w:rsidR="0025097E" w:rsidRPr="0025097E" w:rsidRDefault="0025097E" w:rsidP="0025097E">
                      <w:pPr>
                        <w:jc w:val="center"/>
                        <w:rPr>
                          <w:rFonts w:ascii="Cambria" w:hAnsi="Cambria" w:cs="Arial"/>
                        </w:rPr>
                      </w:pPr>
                      <w:r w:rsidRPr="0025097E">
                        <w:rPr>
                          <w:rFonts w:ascii="Cambria" w:hAnsi="Cambria" w:cs="Arial"/>
                        </w:rPr>
                        <w:t xml:space="preserve">Návštěvníci u nabídky jídla Food not </w:t>
                      </w:r>
                      <w:proofErr w:type="spellStart"/>
                      <w:r w:rsidRPr="0025097E">
                        <w:rPr>
                          <w:rFonts w:ascii="Cambria" w:hAnsi="Cambria" w:cs="Arial"/>
                        </w:rPr>
                        <w:t>Bombs</w:t>
                      </w:r>
                      <w:proofErr w:type="spellEnd"/>
                      <w:r w:rsidRPr="0025097E">
                        <w:rPr>
                          <w:rFonts w:ascii="Cambria" w:hAnsi="Cambria" w:cs="Arial"/>
                        </w:rPr>
                        <w:t xml:space="preserve"> a gulášovky DMT.</w:t>
                      </w:r>
                    </w:p>
                  </w:txbxContent>
                </v:textbox>
                <w10:wrap type="tight"/>
              </v:shape>
            </w:pict>
          </mc:Fallback>
        </mc:AlternateContent>
      </w:r>
      <w:r w:rsidR="00E02CAD" w:rsidRPr="0025097E">
        <w:rPr>
          <w:rFonts w:ascii="Cambria" w:hAnsi="Cambria" w:cs="Arial"/>
          <w:noProof/>
          <w:lang w:eastAsia="cs-CZ"/>
        </w:rPr>
        <w:drawing>
          <wp:anchor distT="0" distB="0" distL="114300" distR="114300" simplePos="0" relativeHeight="251658240" behindDoc="1" locked="0" layoutInCell="1" allowOverlap="1" wp14:anchorId="3EE739A4" wp14:editId="479B2B85">
            <wp:simplePos x="0" y="0"/>
            <wp:positionH relativeFrom="column">
              <wp:posOffset>-4445</wp:posOffset>
            </wp:positionH>
            <wp:positionV relativeFrom="paragraph">
              <wp:posOffset>252730</wp:posOffset>
            </wp:positionV>
            <wp:extent cx="4829175" cy="3219450"/>
            <wp:effectExtent l="0" t="0" r="9525" b="0"/>
            <wp:wrapTight wrapText="bothSides">
              <wp:wrapPolygon edited="0">
                <wp:start x="0" y="0"/>
                <wp:lineTo x="0" y="21472"/>
                <wp:lineTo x="21557" y="21472"/>
                <wp:lineTo x="21557" y="0"/>
                <wp:lineTo x="0" y="0"/>
              </wp:wrapPolygon>
            </wp:wrapTight>
            <wp:docPr id="1" name="Obrázek 1" descr="C:\Users\topinkova\Desktop\Noc venku 2019\Fotky\q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pinkova\Desktop\Noc venku 2019\Fotky\q 019.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829175" cy="321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432" w:rsidRPr="0025097E">
        <w:rPr>
          <w:rFonts w:ascii="Cambria" w:hAnsi="Cambria" w:cs="Arial"/>
        </w:rPr>
        <w:t>Fotogalerie</w:t>
      </w:r>
      <w:bookmarkEnd w:id="6"/>
      <w:bookmarkEnd w:id="7"/>
    </w:p>
    <w:p w:rsidR="00C01432" w:rsidRPr="0025097E" w:rsidRDefault="00C01432">
      <w:pPr>
        <w:rPr>
          <w:rFonts w:ascii="Cambria" w:hAnsi="Cambria" w:cs="Arial"/>
        </w:rPr>
      </w:pPr>
    </w:p>
    <w:p w:rsidR="00A27901" w:rsidRPr="0025097E" w:rsidRDefault="00A27901" w:rsidP="00C01432">
      <w:pPr>
        <w:pStyle w:val="Nadpis1"/>
        <w:rPr>
          <w:rFonts w:ascii="Cambria" w:hAnsi="Cambria" w:cs="Arial"/>
        </w:rPr>
      </w:pPr>
    </w:p>
    <w:p w:rsidR="00A27901" w:rsidRPr="0025097E" w:rsidRDefault="00A27901" w:rsidP="00C01432">
      <w:pPr>
        <w:pStyle w:val="Nadpis1"/>
        <w:rPr>
          <w:rFonts w:ascii="Cambria" w:hAnsi="Cambria" w:cs="Arial"/>
        </w:rPr>
      </w:pPr>
    </w:p>
    <w:p w:rsidR="00A27901" w:rsidRPr="0025097E" w:rsidRDefault="00A27901" w:rsidP="00C01432">
      <w:pPr>
        <w:pStyle w:val="Nadpis1"/>
        <w:rPr>
          <w:rFonts w:ascii="Cambria" w:hAnsi="Cambria" w:cs="Arial"/>
        </w:rPr>
      </w:pPr>
    </w:p>
    <w:p w:rsidR="00A27901" w:rsidRPr="0025097E" w:rsidRDefault="00A27901" w:rsidP="00C01432">
      <w:pPr>
        <w:pStyle w:val="Nadpis1"/>
        <w:rPr>
          <w:rFonts w:ascii="Cambria" w:hAnsi="Cambria" w:cs="Arial"/>
        </w:rPr>
      </w:pPr>
    </w:p>
    <w:p w:rsidR="00A27901" w:rsidRPr="0025097E" w:rsidRDefault="00A27901" w:rsidP="00C01432">
      <w:pPr>
        <w:pStyle w:val="Nadpis1"/>
        <w:rPr>
          <w:rFonts w:ascii="Cambria" w:hAnsi="Cambria" w:cs="Arial"/>
        </w:rPr>
      </w:pPr>
    </w:p>
    <w:p w:rsidR="00A27901" w:rsidRPr="0025097E" w:rsidRDefault="00A27901" w:rsidP="00C01432">
      <w:pPr>
        <w:pStyle w:val="Nadpis1"/>
        <w:rPr>
          <w:rFonts w:ascii="Cambria" w:hAnsi="Cambria" w:cs="Arial"/>
        </w:rPr>
      </w:pPr>
    </w:p>
    <w:p w:rsidR="00A27901" w:rsidRPr="0025097E" w:rsidRDefault="00A27901" w:rsidP="00C01432">
      <w:pPr>
        <w:pStyle w:val="Nadpis1"/>
        <w:rPr>
          <w:rFonts w:ascii="Cambria" w:hAnsi="Cambria" w:cs="Arial"/>
        </w:rPr>
      </w:pPr>
    </w:p>
    <w:p w:rsidR="00E02CAD" w:rsidRPr="0025097E" w:rsidRDefault="00E02CAD">
      <w:pPr>
        <w:rPr>
          <w:rFonts w:ascii="Cambria" w:hAnsi="Cambria" w:cs="Arial"/>
        </w:rPr>
      </w:pPr>
    </w:p>
    <w:p w:rsidR="00A27901" w:rsidRPr="0025097E" w:rsidRDefault="00A27901">
      <w:pPr>
        <w:rPr>
          <w:rFonts w:ascii="Cambria" w:hAnsi="Cambria" w:cs="Arial"/>
        </w:rPr>
      </w:pPr>
    </w:p>
    <w:p w:rsidR="00F541A5" w:rsidRPr="0025097E" w:rsidRDefault="00DB442D">
      <w:pPr>
        <w:rPr>
          <w:rFonts w:ascii="Cambria" w:hAnsi="Cambria" w:cs="Arial"/>
        </w:rPr>
      </w:pPr>
      <w:r>
        <w:rPr>
          <w:noProof/>
          <w:lang w:eastAsia="cs-CZ"/>
        </w:rPr>
        <mc:AlternateContent>
          <mc:Choice Requires="wps">
            <w:drawing>
              <wp:anchor distT="0" distB="0" distL="114300" distR="114300" simplePos="0" relativeHeight="251670528" behindDoc="0" locked="0" layoutInCell="1" allowOverlap="1" wp14:anchorId="4D2C8E9F" wp14:editId="41684F37">
                <wp:simplePos x="0" y="0"/>
                <wp:positionH relativeFrom="column">
                  <wp:posOffset>-4445</wp:posOffset>
                </wp:positionH>
                <wp:positionV relativeFrom="paragraph">
                  <wp:posOffset>3622040</wp:posOffset>
                </wp:positionV>
                <wp:extent cx="4943475" cy="635"/>
                <wp:effectExtent l="0" t="0" r="0" b="0"/>
                <wp:wrapTight wrapText="bothSides">
                  <wp:wrapPolygon edited="0">
                    <wp:start x="0" y="0"/>
                    <wp:lineTo x="0" y="21600"/>
                    <wp:lineTo x="21600" y="21600"/>
                    <wp:lineTo x="21600" y="0"/>
                  </wp:wrapPolygon>
                </wp:wrapTight>
                <wp:docPr id="8" name="Textové pole 8"/>
                <wp:cNvGraphicFramePr/>
                <a:graphic xmlns:a="http://schemas.openxmlformats.org/drawingml/2006/main">
                  <a:graphicData uri="http://schemas.microsoft.com/office/word/2010/wordprocessingShape">
                    <wps:wsp>
                      <wps:cNvSpPr txBox="1"/>
                      <wps:spPr>
                        <a:xfrm>
                          <a:off x="0" y="0"/>
                          <a:ext cx="4943475" cy="635"/>
                        </a:xfrm>
                        <a:prstGeom prst="rect">
                          <a:avLst/>
                        </a:prstGeom>
                        <a:solidFill>
                          <a:prstClr val="white"/>
                        </a:solidFill>
                        <a:ln>
                          <a:noFill/>
                        </a:ln>
                        <a:effectLst/>
                      </wps:spPr>
                      <wps:txbx>
                        <w:txbxContent>
                          <w:p w:rsidR="00DB442D" w:rsidRPr="00573927" w:rsidRDefault="00DB442D" w:rsidP="00DB442D">
                            <w:pPr>
                              <w:jc w:val="center"/>
                              <w:rPr>
                                <w:rFonts w:ascii="Cambria" w:hAnsi="Cambria" w:cs="Arial"/>
                              </w:rPr>
                            </w:pPr>
                            <w:r w:rsidRPr="0025097E">
                              <w:rPr>
                                <w:rFonts w:ascii="Cambria" w:hAnsi="Cambria" w:cs="Arial"/>
                              </w:rPr>
                              <w:t xml:space="preserve">Noc venku podpořila svoji návštěvou veřejnost </w:t>
                            </w:r>
                            <w:r>
                              <w:rPr>
                                <w:rFonts w:ascii="Cambria" w:hAnsi="Cambria" w:cs="Arial"/>
                              </w:rPr>
                              <w:t>i uživatelé sociálních služeb.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2C8E9F" id="Textové pole 8" o:spid="_x0000_s1027" type="#_x0000_t202" style="position:absolute;margin-left:-.35pt;margin-top:285.2pt;width:389.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" stroked="f">
                <v:textbox style="mso-fit-shape-to-text:t" inset="0,0,0,0">
                  <w:txbxContent>
                    <w:p w:rsidR="00DB442D" w:rsidRPr="00573927" w:rsidRDefault="00DB442D" w:rsidP="00DB442D">
                      <w:pPr>
                        <w:jc w:val="center"/>
                        <w:rPr>
                          <w:rFonts w:ascii="Cambria" w:hAnsi="Cambria" w:cs="Arial"/>
                        </w:rPr>
                      </w:pPr>
                      <w:r w:rsidRPr="0025097E">
                        <w:rPr>
                          <w:rFonts w:ascii="Cambria" w:hAnsi="Cambria" w:cs="Arial"/>
                        </w:rPr>
                        <w:t xml:space="preserve">Noc venku podpořila svoji návštěvou veřejnost </w:t>
                      </w:r>
                      <w:r>
                        <w:rPr>
                          <w:rFonts w:ascii="Cambria" w:hAnsi="Cambria" w:cs="Arial"/>
                        </w:rPr>
                        <w:t>i uživatelé sociálních služeb.</w:t>
                      </w:r>
                    </w:p>
                  </w:txbxContent>
                </v:textbox>
                <w10:wrap type="tight"/>
              </v:shape>
            </w:pict>
          </mc:Fallback>
        </mc:AlternateContent>
      </w:r>
      <w:r w:rsidR="00E02CAD" w:rsidRPr="0025097E">
        <w:rPr>
          <w:rFonts w:ascii="Cambria" w:hAnsi="Cambria" w:cs="Arial"/>
          <w:noProof/>
          <w:lang w:eastAsia="cs-CZ"/>
        </w:rPr>
        <w:drawing>
          <wp:anchor distT="0" distB="0" distL="114300" distR="114300" simplePos="0" relativeHeight="251659264" behindDoc="1" locked="0" layoutInCell="1" allowOverlap="1" wp14:anchorId="26E174DF" wp14:editId="324D438A">
            <wp:simplePos x="0" y="0"/>
            <wp:positionH relativeFrom="column">
              <wp:posOffset>-4445</wp:posOffset>
            </wp:positionH>
            <wp:positionV relativeFrom="paragraph">
              <wp:posOffset>269240</wp:posOffset>
            </wp:positionV>
            <wp:extent cx="4943475" cy="3295650"/>
            <wp:effectExtent l="0" t="0" r="9525" b="0"/>
            <wp:wrapTight wrapText="bothSides">
              <wp:wrapPolygon edited="0">
                <wp:start x="0" y="0"/>
                <wp:lineTo x="0" y="21475"/>
                <wp:lineTo x="21558" y="21475"/>
                <wp:lineTo x="21558" y="0"/>
                <wp:lineTo x="0" y="0"/>
              </wp:wrapPolygon>
            </wp:wrapTight>
            <wp:docPr id="4" name="Obrázek 4" descr="C:\Users\topinkova\Desktop\Noc venku 2019\Fotky\q 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pinkova\Desktop\Noc venku 2019\Fotky\q 228.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9434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DB442D" w:rsidRDefault="00A27901" w:rsidP="00DB442D">
      <w:pPr>
        <w:keepNext/>
      </w:pPr>
      <w:r w:rsidRPr="0025097E">
        <w:rPr>
          <w:rFonts w:ascii="Cambria" w:hAnsi="Cambria" w:cs="Arial"/>
          <w:noProof/>
          <w:lang w:eastAsia="cs-CZ"/>
        </w:rPr>
        <w:lastRenderedPageBreak/>
        <w:drawing>
          <wp:inline distT="0" distB="0" distL="0" distR="0" wp14:anchorId="15A9E1B3" wp14:editId="3144454D">
            <wp:extent cx="5328920" cy="3552613"/>
            <wp:effectExtent l="0" t="0" r="5080" b="0"/>
            <wp:docPr id="3" name="Obrázek 3" descr="C:\Users\topinkova\Desktop\Noc venku 2019\Fotky\q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pinkova\Desktop\Noc venku 2019\Fotky\q 205.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30974" cy="3553982"/>
                    </a:xfrm>
                    <a:prstGeom prst="rect">
                      <a:avLst/>
                    </a:prstGeom>
                    <a:noFill/>
                    <a:ln>
                      <a:noFill/>
                    </a:ln>
                  </pic:spPr>
                </pic:pic>
              </a:graphicData>
            </a:graphic>
          </wp:inline>
        </w:drawing>
      </w:r>
    </w:p>
    <w:p w:rsidR="00DB442D" w:rsidRPr="0025097E" w:rsidRDefault="00DB442D" w:rsidP="00DB442D">
      <w:pPr>
        <w:jc w:val="center"/>
        <w:rPr>
          <w:rFonts w:ascii="Cambria" w:hAnsi="Cambria" w:cs="Arial"/>
        </w:rPr>
      </w:pPr>
      <w:r w:rsidRPr="0025097E">
        <w:rPr>
          <w:rFonts w:ascii="Cambria" w:hAnsi="Cambria" w:cs="Arial"/>
        </w:rPr>
        <w:t>Ukázka iglú, které dokáže udržet teplotu o cca 15 stupňů vyšší než je teplota venku.</w:t>
      </w:r>
    </w:p>
    <w:p w:rsidR="00F541A5" w:rsidRPr="0025097E" w:rsidRDefault="00DB442D">
      <w:pPr>
        <w:rPr>
          <w:rFonts w:ascii="Cambria" w:hAnsi="Cambria" w:cs="Arial"/>
        </w:rPr>
      </w:pPr>
      <w:r>
        <w:rPr>
          <w:noProof/>
          <w:lang w:eastAsia="cs-CZ"/>
        </w:rPr>
        <mc:AlternateContent>
          <mc:Choice Requires="wps">
            <w:drawing>
              <wp:anchor distT="0" distB="0" distL="114300" distR="114300" simplePos="0" relativeHeight="251672576" behindDoc="0" locked="0" layoutInCell="1" allowOverlap="1" wp14:anchorId="3E9935B2" wp14:editId="16ADBC91">
                <wp:simplePos x="0" y="0"/>
                <wp:positionH relativeFrom="column">
                  <wp:posOffset>-71120</wp:posOffset>
                </wp:positionH>
                <wp:positionV relativeFrom="paragraph">
                  <wp:posOffset>3824605</wp:posOffset>
                </wp:positionV>
                <wp:extent cx="5238750" cy="635"/>
                <wp:effectExtent l="0" t="0" r="0" b="0"/>
                <wp:wrapTight wrapText="bothSides">
                  <wp:wrapPolygon edited="0">
                    <wp:start x="0" y="0"/>
                    <wp:lineTo x="0" y="21600"/>
                    <wp:lineTo x="21600" y="21600"/>
                    <wp:lineTo x="21600" y="0"/>
                  </wp:wrapPolygon>
                </wp:wrapTight>
                <wp:docPr id="9" name="Textové pole 9"/>
                <wp:cNvGraphicFramePr/>
                <a:graphic xmlns:a="http://schemas.openxmlformats.org/drawingml/2006/main">
                  <a:graphicData uri="http://schemas.microsoft.com/office/word/2010/wordprocessingShape">
                    <wps:wsp>
                      <wps:cNvSpPr txBox="1"/>
                      <wps:spPr>
                        <a:xfrm>
                          <a:off x="0" y="0"/>
                          <a:ext cx="5238750" cy="635"/>
                        </a:xfrm>
                        <a:prstGeom prst="rect">
                          <a:avLst/>
                        </a:prstGeom>
                        <a:solidFill>
                          <a:prstClr val="white"/>
                        </a:solidFill>
                        <a:ln>
                          <a:noFill/>
                        </a:ln>
                        <a:effectLst/>
                      </wps:spPr>
                      <wps:txbx>
                        <w:txbxContent>
                          <w:p w:rsidR="00DB442D" w:rsidRPr="00F00F69" w:rsidRDefault="00DB442D" w:rsidP="00DB442D">
                            <w:pPr>
                              <w:jc w:val="center"/>
                              <w:rPr>
                                <w:rFonts w:ascii="Cambria" w:hAnsi="Cambria" w:cs="Arial"/>
                              </w:rPr>
                            </w:pPr>
                            <w:r w:rsidRPr="0025097E">
                              <w:rPr>
                                <w:rFonts w:ascii="Cambria" w:hAnsi="Cambria" w:cs="Arial"/>
                              </w:rPr>
                              <w:t>Výstupy z workshopů, které pořádali studenti ÚSP při FF UHK.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935B2" id="Textové pole 9" o:spid="_x0000_s1028" type="#_x0000_t202" style="position:absolute;margin-left:-5.6pt;margin-top:301.15pt;width:41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" stroked="f">
                <v:textbox style="mso-fit-shape-to-text:t" inset="0,0,0,0">
                  <w:txbxContent>
                    <w:p w:rsidR="00DB442D" w:rsidRPr="00F00F69" w:rsidRDefault="00DB442D" w:rsidP="00DB442D">
                      <w:pPr>
                        <w:jc w:val="center"/>
                        <w:rPr>
                          <w:rFonts w:ascii="Cambria" w:hAnsi="Cambria" w:cs="Arial"/>
                        </w:rPr>
                      </w:pPr>
                      <w:r w:rsidRPr="0025097E">
                        <w:rPr>
                          <w:rFonts w:ascii="Cambria" w:hAnsi="Cambria" w:cs="Arial"/>
                        </w:rPr>
                        <w:t>Výstupy z workshopů, které pořádali studenti ÚSP při FF UHK.</w:t>
                      </w:r>
                    </w:p>
                  </w:txbxContent>
                </v:textbox>
                <w10:wrap type="tight"/>
              </v:shape>
            </w:pict>
          </mc:Fallback>
        </mc:AlternateContent>
      </w:r>
      <w:r w:rsidR="00F541A5" w:rsidRPr="0025097E">
        <w:rPr>
          <w:rFonts w:ascii="Cambria" w:hAnsi="Cambria" w:cs="Arial"/>
          <w:noProof/>
          <w:lang w:eastAsia="cs-CZ"/>
        </w:rPr>
        <w:drawing>
          <wp:anchor distT="0" distB="0" distL="114300" distR="114300" simplePos="0" relativeHeight="251660288" behindDoc="1" locked="0" layoutInCell="1" allowOverlap="1" wp14:anchorId="04D492E2" wp14:editId="6A13A910">
            <wp:simplePos x="0" y="0"/>
            <wp:positionH relativeFrom="column">
              <wp:posOffset>-71120</wp:posOffset>
            </wp:positionH>
            <wp:positionV relativeFrom="paragraph">
              <wp:posOffset>274955</wp:posOffset>
            </wp:positionV>
            <wp:extent cx="5238750" cy="3492500"/>
            <wp:effectExtent l="0" t="0" r="0" b="0"/>
            <wp:wrapTight wrapText="bothSides">
              <wp:wrapPolygon edited="0">
                <wp:start x="0" y="0"/>
                <wp:lineTo x="0" y="21443"/>
                <wp:lineTo x="21521" y="21443"/>
                <wp:lineTo x="21521" y="0"/>
                <wp:lineTo x="0" y="0"/>
              </wp:wrapPolygon>
            </wp:wrapTight>
            <wp:docPr id="5" name="Obrázek 5" descr="C:\Users\topinkova\Desktop\Noc venku 2019\Fotky\q 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pinkova\Desktop\Noc venku 2019\Fotky\q 1120.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238750" cy="349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1A5" w:rsidRPr="0025097E" w:rsidRDefault="00F541A5">
      <w:pPr>
        <w:rPr>
          <w:rFonts w:ascii="Cambria" w:hAnsi="Cambria" w:cs="Arial"/>
        </w:rPr>
      </w:pPr>
    </w:p>
    <w:p w:rsidR="00F541A5" w:rsidRPr="0025097E" w:rsidRDefault="00F541A5">
      <w:pPr>
        <w:rPr>
          <w:rFonts w:ascii="Cambria" w:hAnsi="Cambria" w:cs="Arial"/>
        </w:rPr>
      </w:pPr>
    </w:p>
    <w:p w:rsidR="00F541A5" w:rsidRPr="0025097E" w:rsidRDefault="00F541A5">
      <w:pPr>
        <w:rPr>
          <w:rFonts w:ascii="Cambria" w:hAnsi="Cambria" w:cs="Arial"/>
        </w:rPr>
      </w:pPr>
    </w:p>
    <w:p w:rsidR="0007275C" w:rsidRPr="0025097E" w:rsidRDefault="0007275C">
      <w:pPr>
        <w:rPr>
          <w:rFonts w:ascii="Cambria" w:hAnsi="Cambria" w:cs="Arial"/>
        </w:rPr>
      </w:pPr>
    </w:p>
    <w:p w:rsidR="0007275C" w:rsidRPr="0025097E" w:rsidRDefault="0007275C">
      <w:pPr>
        <w:rPr>
          <w:rFonts w:ascii="Cambria" w:hAnsi="Cambria" w:cs="Arial"/>
        </w:rPr>
      </w:pPr>
    </w:p>
    <w:p w:rsidR="0007275C" w:rsidRPr="0025097E" w:rsidRDefault="0007275C">
      <w:pPr>
        <w:rPr>
          <w:rFonts w:ascii="Cambria" w:hAnsi="Cambria" w:cs="Arial"/>
        </w:rPr>
      </w:pPr>
    </w:p>
    <w:p w:rsidR="0007275C" w:rsidRPr="0025097E" w:rsidRDefault="0007275C">
      <w:pPr>
        <w:rPr>
          <w:rFonts w:ascii="Cambria" w:hAnsi="Cambria" w:cs="Arial"/>
        </w:rPr>
      </w:pPr>
    </w:p>
    <w:p w:rsidR="0007275C" w:rsidRPr="0025097E" w:rsidRDefault="0007275C">
      <w:pPr>
        <w:rPr>
          <w:rFonts w:ascii="Cambria" w:hAnsi="Cambria" w:cs="Arial"/>
        </w:rPr>
      </w:pPr>
    </w:p>
    <w:p w:rsidR="0007275C" w:rsidRPr="0025097E" w:rsidRDefault="0007275C">
      <w:pPr>
        <w:rPr>
          <w:rFonts w:ascii="Cambria" w:hAnsi="Cambria" w:cs="Arial"/>
        </w:rPr>
      </w:pPr>
    </w:p>
    <w:p w:rsidR="0007275C" w:rsidRPr="0025097E" w:rsidRDefault="0007275C">
      <w:pPr>
        <w:rPr>
          <w:rFonts w:ascii="Cambria" w:hAnsi="Cambria" w:cs="Arial"/>
        </w:rPr>
      </w:pPr>
    </w:p>
    <w:p w:rsidR="0007275C" w:rsidRPr="0025097E" w:rsidRDefault="0007275C">
      <w:pPr>
        <w:rPr>
          <w:rFonts w:ascii="Cambria" w:hAnsi="Cambria" w:cs="Arial"/>
        </w:rPr>
      </w:pPr>
    </w:p>
    <w:p w:rsidR="0007275C" w:rsidRPr="0025097E" w:rsidRDefault="0007275C">
      <w:pPr>
        <w:rPr>
          <w:rFonts w:ascii="Cambria" w:hAnsi="Cambria" w:cs="Arial"/>
        </w:rPr>
      </w:pPr>
    </w:p>
    <w:p w:rsidR="0007275C" w:rsidRPr="0025097E" w:rsidRDefault="0007275C">
      <w:pPr>
        <w:rPr>
          <w:rFonts w:ascii="Cambria" w:hAnsi="Cambria" w:cs="Arial"/>
        </w:rPr>
      </w:pPr>
    </w:p>
    <w:p w:rsidR="0007275C" w:rsidRPr="0025097E" w:rsidRDefault="00262DA4">
      <w:pPr>
        <w:rPr>
          <w:rFonts w:ascii="Cambria" w:hAnsi="Cambria" w:cs="Arial"/>
        </w:rPr>
      </w:pPr>
      <w:bookmarkStart w:id="8" w:name="_Toc30935876"/>
      <w:r w:rsidRPr="0025097E">
        <w:rPr>
          <w:noProof/>
          <w:lang w:eastAsia="cs-CZ"/>
        </w:rPr>
        <w:lastRenderedPageBreak/>
        <w:drawing>
          <wp:anchor distT="0" distB="0" distL="114300" distR="114300" simplePos="0" relativeHeight="251661312" behindDoc="1" locked="0" layoutInCell="1" allowOverlap="1" wp14:anchorId="33719C08" wp14:editId="287BBC7E">
            <wp:simplePos x="0" y="0"/>
            <wp:positionH relativeFrom="column">
              <wp:posOffset>186055</wp:posOffset>
            </wp:positionH>
            <wp:positionV relativeFrom="paragraph">
              <wp:posOffset>-42545</wp:posOffset>
            </wp:positionV>
            <wp:extent cx="5357495" cy="3571875"/>
            <wp:effectExtent l="0" t="0" r="0" b="9525"/>
            <wp:wrapTight wrapText="bothSides">
              <wp:wrapPolygon edited="0">
                <wp:start x="0" y="0"/>
                <wp:lineTo x="0" y="21542"/>
                <wp:lineTo x="21505" y="21542"/>
                <wp:lineTo x="21505" y="0"/>
                <wp:lineTo x="0" y="0"/>
              </wp:wrapPolygon>
            </wp:wrapTight>
            <wp:docPr id="7" name="Obrázek 7" descr="C:\Users\topinkova\Desktop\Noc venku 2019\Fotky\q 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pinkova\Desktop\Noc venku 2019\Fotky\q 640.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357495" cy="3571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
    </w:p>
    <w:p w:rsidR="00F541A5" w:rsidRPr="0025097E" w:rsidRDefault="00F541A5" w:rsidP="0025097E"/>
    <w:p w:rsidR="00F541A5" w:rsidRPr="0025097E" w:rsidRDefault="00F541A5" w:rsidP="00C01432">
      <w:pPr>
        <w:pStyle w:val="Nadpis1"/>
        <w:rPr>
          <w:rFonts w:ascii="Cambria" w:hAnsi="Cambria" w:cs="Arial"/>
        </w:rPr>
      </w:pPr>
    </w:p>
    <w:p w:rsidR="00F541A5" w:rsidRPr="0025097E" w:rsidRDefault="00F541A5" w:rsidP="00C01432">
      <w:pPr>
        <w:pStyle w:val="Nadpis1"/>
        <w:rPr>
          <w:rFonts w:ascii="Cambria" w:hAnsi="Cambria" w:cs="Arial"/>
        </w:rPr>
      </w:pPr>
    </w:p>
    <w:p w:rsidR="00F541A5" w:rsidRPr="0025097E" w:rsidRDefault="00F541A5" w:rsidP="00C01432">
      <w:pPr>
        <w:pStyle w:val="Nadpis1"/>
        <w:rPr>
          <w:rFonts w:ascii="Cambria" w:hAnsi="Cambria" w:cs="Arial"/>
        </w:rPr>
      </w:pPr>
    </w:p>
    <w:p w:rsidR="00F541A5" w:rsidRPr="0025097E" w:rsidRDefault="00F541A5" w:rsidP="00C01432">
      <w:pPr>
        <w:pStyle w:val="Nadpis1"/>
        <w:rPr>
          <w:rFonts w:ascii="Cambria" w:hAnsi="Cambria" w:cs="Arial"/>
        </w:rPr>
      </w:pPr>
    </w:p>
    <w:p w:rsidR="00F541A5" w:rsidRPr="0025097E" w:rsidRDefault="00F541A5" w:rsidP="00C01432">
      <w:pPr>
        <w:pStyle w:val="Nadpis1"/>
        <w:rPr>
          <w:rFonts w:ascii="Cambria" w:hAnsi="Cambria" w:cs="Arial"/>
        </w:rPr>
      </w:pPr>
    </w:p>
    <w:p w:rsidR="00F541A5" w:rsidRPr="0025097E" w:rsidRDefault="00F541A5" w:rsidP="00C01432">
      <w:pPr>
        <w:pStyle w:val="Nadpis1"/>
        <w:rPr>
          <w:rFonts w:ascii="Cambria" w:hAnsi="Cambria" w:cs="Arial"/>
        </w:rPr>
      </w:pPr>
    </w:p>
    <w:p w:rsidR="0007275C" w:rsidRPr="0025097E" w:rsidRDefault="0007275C" w:rsidP="0007275C">
      <w:pPr>
        <w:rPr>
          <w:rFonts w:ascii="Cambria" w:hAnsi="Cambria" w:cs="Arial"/>
        </w:rPr>
      </w:pPr>
    </w:p>
    <w:p w:rsidR="0007275C" w:rsidRPr="0025097E" w:rsidRDefault="0007275C" w:rsidP="0007275C">
      <w:pPr>
        <w:rPr>
          <w:rFonts w:ascii="Cambria" w:hAnsi="Cambria" w:cs="Arial"/>
        </w:rPr>
      </w:pPr>
    </w:p>
    <w:p w:rsidR="0007275C" w:rsidRPr="0025097E" w:rsidRDefault="0007275C" w:rsidP="0007275C">
      <w:pPr>
        <w:rPr>
          <w:rFonts w:ascii="Cambria" w:hAnsi="Cambria" w:cs="Arial"/>
        </w:rPr>
      </w:pPr>
    </w:p>
    <w:p w:rsidR="0007275C" w:rsidRPr="0025097E" w:rsidRDefault="0007275C" w:rsidP="00DB442D">
      <w:pPr>
        <w:jc w:val="center"/>
        <w:rPr>
          <w:rFonts w:ascii="Cambria" w:hAnsi="Cambria" w:cs="Arial"/>
        </w:rPr>
      </w:pPr>
      <w:r w:rsidRPr="0025097E">
        <w:rPr>
          <w:rFonts w:ascii="Cambria" w:hAnsi="Cambria" w:cs="Arial"/>
        </w:rPr>
        <w:t xml:space="preserve">Vystoupení dixielandové kapely Black </w:t>
      </w:r>
      <w:proofErr w:type="spellStart"/>
      <w:r w:rsidRPr="0025097E">
        <w:rPr>
          <w:rFonts w:ascii="Cambria" w:hAnsi="Cambria" w:cs="Arial"/>
        </w:rPr>
        <w:t>Buřiňos</w:t>
      </w:r>
      <w:proofErr w:type="spellEnd"/>
      <w:r w:rsidRPr="0025097E">
        <w:rPr>
          <w:rFonts w:ascii="Cambria" w:hAnsi="Cambria" w:cs="Arial"/>
        </w:rPr>
        <w:t>.</w:t>
      </w:r>
    </w:p>
    <w:p w:rsidR="0007275C" w:rsidRPr="0025097E" w:rsidRDefault="00262DA4" w:rsidP="00262DA4">
      <w:pPr>
        <w:jc w:val="center"/>
        <w:rPr>
          <w:rFonts w:ascii="Cambria" w:hAnsi="Cambria" w:cs="Arial"/>
        </w:rPr>
      </w:pPr>
      <w:r w:rsidRPr="0025097E">
        <w:rPr>
          <w:rFonts w:ascii="Cambria" w:hAnsi="Cambria" w:cs="Arial"/>
          <w:noProof/>
          <w:lang w:eastAsia="cs-CZ"/>
        </w:rPr>
        <w:drawing>
          <wp:inline distT="0" distB="0" distL="0" distR="0" wp14:anchorId="3DAEE57A" wp14:editId="79A64692">
            <wp:extent cx="5381625" cy="3587749"/>
            <wp:effectExtent l="0" t="0" r="0" b="0"/>
            <wp:docPr id="6" name="Obrázek 6" descr="C:\Users\topinkova\Desktop\Noc venku 2019\Fotky\q 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pinkova\Desktop\Noc venku 2019\Fotky\q 1279.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411813" cy="3607874"/>
                    </a:xfrm>
                    <a:prstGeom prst="rect">
                      <a:avLst/>
                    </a:prstGeom>
                    <a:noFill/>
                    <a:ln>
                      <a:noFill/>
                    </a:ln>
                  </pic:spPr>
                </pic:pic>
              </a:graphicData>
            </a:graphic>
          </wp:inline>
        </w:drawing>
      </w:r>
    </w:p>
    <w:p w:rsidR="0007275C" w:rsidRPr="0025097E" w:rsidRDefault="0007275C" w:rsidP="00DB442D">
      <w:pPr>
        <w:jc w:val="center"/>
        <w:rPr>
          <w:rFonts w:ascii="Cambria" w:hAnsi="Cambria" w:cs="Arial"/>
        </w:rPr>
      </w:pPr>
      <w:r w:rsidRPr="0025097E">
        <w:rPr>
          <w:rFonts w:ascii="Cambria" w:hAnsi="Cambria" w:cs="Arial"/>
        </w:rPr>
        <w:t xml:space="preserve">Vystoupení improvizační skupiny </w:t>
      </w:r>
      <w:proofErr w:type="spellStart"/>
      <w:r w:rsidRPr="0025097E">
        <w:rPr>
          <w:rFonts w:ascii="Cambria" w:hAnsi="Cambria" w:cs="Arial"/>
        </w:rPr>
        <w:t>Paleťáci</w:t>
      </w:r>
      <w:proofErr w:type="spellEnd"/>
      <w:r w:rsidRPr="0025097E">
        <w:rPr>
          <w:rFonts w:ascii="Cambria" w:hAnsi="Cambria" w:cs="Arial"/>
        </w:rPr>
        <w:t>.</w:t>
      </w:r>
    </w:p>
    <w:p w:rsidR="0007275C" w:rsidRPr="0025097E" w:rsidRDefault="0007275C" w:rsidP="00F541A5">
      <w:pPr>
        <w:rPr>
          <w:rFonts w:ascii="Cambria" w:hAnsi="Cambria" w:cs="Arial"/>
        </w:rPr>
      </w:pPr>
      <w:r w:rsidRPr="0025097E">
        <w:rPr>
          <w:rFonts w:ascii="Cambria" w:hAnsi="Cambria" w:cs="Arial"/>
          <w:noProof/>
          <w:lang w:eastAsia="cs-CZ"/>
        </w:rPr>
        <w:lastRenderedPageBreak/>
        <w:drawing>
          <wp:inline distT="0" distB="0" distL="0" distR="0" wp14:anchorId="3242B82E" wp14:editId="44A09580">
            <wp:extent cx="5457825" cy="3640242"/>
            <wp:effectExtent l="0" t="0" r="0" b="0"/>
            <wp:docPr id="10" name="Obrázek 10" descr="C:\Users\topinkova\Desktop\Noc venku 2019\Fotky\q 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pinkova\Desktop\Noc venku 2019\Fotky\q 1129.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460735" cy="3642183"/>
                    </a:xfrm>
                    <a:prstGeom prst="rect">
                      <a:avLst/>
                    </a:prstGeom>
                    <a:noFill/>
                    <a:ln>
                      <a:noFill/>
                    </a:ln>
                  </pic:spPr>
                </pic:pic>
              </a:graphicData>
            </a:graphic>
          </wp:inline>
        </w:drawing>
      </w:r>
    </w:p>
    <w:p w:rsidR="0007275C" w:rsidRPr="0025097E" w:rsidRDefault="0007275C" w:rsidP="00DB442D">
      <w:pPr>
        <w:jc w:val="center"/>
        <w:rPr>
          <w:rFonts w:ascii="Cambria" w:hAnsi="Cambria" w:cs="Arial"/>
        </w:rPr>
      </w:pPr>
      <w:r w:rsidRPr="0025097E">
        <w:rPr>
          <w:rFonts w:ascii="Cambria" w:hAnsi="Cambria" w:cs="Arial"/>
        </w:rPr>
        <w:t xml:space="preserve">Vystoupení pana Piotra </w:t>
      </w:r>
      <w:proofErr w:type="spellStart"/>
      <w:r w:rsidRPr="0025097E">
        <w:rPr>
          <w:rFonts w:ascii="Cambria" w:hAnsi="Cambria" w:cs="Arial"/>
        </w:rPr>
        <w:t>Nabožného</w:t>
      </w:r>
      <w:proofErr w:type="spellEnd"/>
      <w:r w:rsidRPr="0025097E">
        <w:rPr>
          <w:rFonts w:ascii="Cambria" w:hAnsi="Cambria" w:cs="Arial"/>
        </w:rPr>
        <w:t>.</w:t>
      </w:r>
    </w:p>
    <w:p w:rsidR="00F541A5" w:rsidRPr="0025097E" w:rsidRDefault="0007275C" w:rsidP="00F541A5">
      <w:pPr>
        <w:rPr>
          <w:rFonts w:ascii="Cambria" w:hAnsi="Cambria" w:cs="Arial"/>
        </w:rPr>
      </w:pPr>
      <w:bookmarkStart w:id="9" w:name="_GoBack"/>
      <w:r w:rsidRPr="0025097E">
        <w:rPr>
          <w:rFonts w:ascii="Cambria" w:hAnsi="Cambria" w:cs="Arial"/>
          <w:noProof/>
          <w:lang w:eastAsia="cs-CZ"/>
        </w:rPr>
        <w:drawing>
          <wp:anchor distT="0" distB="0" distL="114300" distR="114300" simplePos="0" relativeHeight="251662336" behindDoc="1" locked="0" layoutInCell="1" allowOverlap="1" wp14:anchorId="5F9432B4" wp14:editId="536A101C">
            <wp:simplePos x="0" y="0"/>
            <wp:positionH relativeFrom="column">
              <wp:posOffset>-4445</wp:posOffset>
            </wp:positionH>
            <wp:positionV relativeFrom="paragraph">
              <wp:posOffset>0</wp:posOffset>
            </wp:positionV>
            <wp:extent cx="5585460" cy="3723640"/>
            <wp:effectExtent l="0" t="0" r="0" b="0"/>
            <wp:wrapTight wrapText="bothSides">
              <wp:wrapPolygon edited="0">
                <wp:start x="0" y="0"/>
                <wp:lineTo x="0" y="21438"/>
                <wp:lineTo x="21512" y="21438"/>
                <wp:lineTo x="21512" y="0"/>
                <wp:lineTo x="0" y="0"/>
              </wp:wrapPolygon>
            </wp:wrapTight>
            <wp:docPr id="12" name="Obrázek 12" descr="C:\Users\topinkova\Desktop\Noc venku 2019\Fotky\q 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pinkova\Desktop\Noc venku 2019\Fotky\q 1600.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585460" cy="37236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9"/>
      <w:r w:rsidRPr="0025097E">
        <w:rPr>
          <w:rFonts w:ascii="Cambria" w:hAnsi="Cambria" w:cs="Arial"/>
        </w:rPr>
        <w:t xml:space="preserve">Diskuze s režisérkou Apolenou Rychlíkovou v kině Bio Centrál. Diskutující naplnili Studio </w:t>
      </w:r>
      <w:r w:rsidRPr="0025097E">
        <w:rPr>
          <w:rFonts w:ascii="Cambria" w:hAnsi="Cambria" w:cs="Arial"/>
        </w:rPr>
        <w:lastRenderedPageBreak/>
        <w:t>Garsonka.</w:t>
      </w:r>
    </w:p>
    <w:p w:rsidR="00F541A5" w:rsidRPr="0025097E" w:rsidRDefault="00262DA4" w:rsidP="00262DA4">
      <w:pPr>
        <w:jc w:val="center"/>
        <w:rPr>
          <w:rFonts w:ascii="Cambria" w:hAnsi="Cambria"/>
          <w:b/>
          <w:sz w:val="24"/>
        </w:rPr>
      </w:pPr>
      <w:bookmarkStart w:id="10" w:name="_Toc30935877"/>
      <w:r w:rsidRPr="0025097E">
        <w:rPr>
          <w:noProof/>
          <w:lang w:eastAsia="cs-CZ"/>
        </w:rPr>
        <w:drawing>
          <wp:anchor distT="0" distB="0" distL="114300" distR="114300" simplePos="0" relativeHeight="251664384" behindDoc="1" locked="0" layoutInCell="1" allowOverlap="1" wp14:anchorId="7DD8D5DB" wp14:editId="02913084">
            <wp:simplePos x="0" y="0"/>
            <wp:positionH relativeFrom="column">
              <wp:posOffset>43180</wp:posOffset>
            </wp:positionH>
            <wp:positionV relativeFrom="paragraph">
              <wp:posOffset>50800</wp:posOffset>
            </wp:positionV>
            <wp:extent cx="5895975" cy="3930650"/>
            <wp:effectExtent l="0" t="0" r="9525" b="0"/>
            <wp:wrapTight wrapText="bothSides">
              <wp:wrapPolygon edited="0">
                <wp:start x="0" y="0"/>
                <wp:lineTo x="0" y="21460"/>
                <wp:lineTo x="21565" y="21460"/>
                <wp:lineTo x="21565" y="0"/>
                <wp:lineTo x="0" y="0"/>
              </wp:wrapPolygon>
            </wp:wrapTight>
            <wp:docPr id="11" name="Obrázek 11" descr="C:\Users\topinkova\Desktop\Noc venku 2019\Fotky\q 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pinkova\Desktop\Noc venku 2019\Fotky\q 1346.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895975" cy="39306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 w:name="_Toc30935878"/>
      <w:bookmarkEnd w:id="10"/>
      <w:r w:rsidR="0007275C" w:rsidRPr="0025097E">
        <w:rPr>
          <w:rFonts w:ascii="Cambria" w:hAnsi="Cambria"/>
          <w:sz w:val="24"/>
        </w:rPr>
        <w:t>Příprava ke spánku. Nakonec na Baťkově nám. spalo 14 lidí.</w:t>
      </w:r>
      <w:bookmarkEnd w:id="11"/>
    </w:p>
    <w:p w:rsidR="00E02CAD" w:rsidRPr="0025097E" w:rsidRDefault="00E02CAD" w:rsidP="00E02CAD">
      <w:pPr>
        <w:rPr>
          <w:rFonts w:ascii="Cambria" w:hAnsi="Cambria" w:cs="Arial"/>
        </w:rPr>
      </w:pPr>
    </w:p>
    <w:p w:rsidR="00E02CAD" w:rsidRPr="0025097E" w:rsidRDefault="00E02CAD" w:rsidP="00E02CAD">
      <w:pPr>
        <w:tabs>
          <w:tab w:val="left" w:pos="2055"/>
        </w:tabs>
        <w:rPr>
          <w:rFonts w:ascii="Cambria" w:hAnsi="Cambria" w:cs="Arial"/>
        </w:rPr>
      </w:pPr>
    </w:p>
    <w:p w:rsidR="00262DA4" w:rsidRDefault="00262DA4" w:rsidP="00262DA4">
      <w:pPr>
        <w:keepNext/>
        <w:tabs>
          <w:tab w:val="left" w:pos="2055"/>
        </w:tabs>
      </w:pPr>
      <w:r w:rsidRPr="0025097E">
        <w:rPr>
          <w:rFonts w:ascii="Cambria" w:hAnsi="Cambria" w:cs="Arial"/>
          <w:noProof/>
          <w:lang w:eastAsia="cs-CZ"/>
        </w:rPr>
        <w:lastRenderedPageBreak/>
        <w:drawing>
          <wp:inline distT="0" distB="0" distL="0" distR="0" wp14:anchorId="25EFCAF8" wp14:editId="7B4A5465">
            <wp:extent cx="5260658" cy="3507105"/>
            <wp:effectExtent l="0" t="0" r="0" b="0"/>
            <wp:docPr id="13" name="Obrázek 13" descr="C:\Users\topinkova\Desktop\Noc venku 2019\Fotky\q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pinkova\Desktop\Noc venku 2019\Fotky\q 126.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260976" cy="3507317"/>
                    </a:xfrm>
                    <a:prstGeom prst="rect">
                      <a:avLst/>
                    </a:prstGeom>
                    <a:noFill/>
                    <a:ln>
                      <a:noFill/>
                    </a:ln>
                  </pic:spPr>
                </pic:pic>
              </a:graphicData>
            </a:graphic>
          </wp:inline>
        </w:drawing>
      </w:r>
    </w:p>
    <w:p w:rsidR="00262DA4" w:rsidRPr="0025097E" w:rsidRDefault="00262DA4" w:rsidP="00262DA4">
      <w:pPr>
        <w:tabs>
          <w:tab w:val="left" w:pos="2055"/>
        </w:tabs>
        <w:jc w:val="center"/>
        <w:rPr>
          <w:rFonts w:ascii="Cambria" w:hAnsi="Cambria" w:cs="Arial"/>
        </w:rPr>
      </w:pPr>
      <w:r w:rsidRPr="0025097E">
        <w:rPr>
          <w:rFonts w:ascii="Cambria" w:hAnsi="Cambria" w:cs="Arial"/>
        </w:rPr>
        <w:t xml:space="preserve">Proměna s kosmetikou Mary </w:t>
      </w:r>
      <w:proofErr w:type="spellStart"/>
      <w:r w:rsidRPr="0025097E">
        <w:rPr>
          <w:rFonts w:ascii="Cambria" w:hAnsi="Cambria" w:cs="Arial"/>
        </w:rPr>
        <w:t>Key</w:t>
      </w:r>
      <w:proofErr w:type="spellEnd"/>
      <w:r w:rsidRPr="0025097E">
        <w:rPr>
          <w:rFonts w:ascii="Cambria" w:hAnsi="Cambria" w:cs="Arial"/>
        </w:rPr>
        <w:t>.</w:t>
      </w:r>
    </w:p>
    <w:p w:rsidR="00E02CAD" w:rsidRPr="0025097E" w:rsidRDefault="00262DA4" w:rsidP="00E02CAD">
      <w:pPr>
        <w:tabs>
          <w:tab w:val="left" w:pos="2055"/>
        </w:tabs>
        <w:rPr>
          <w:rFonts w:ascii="Cambria" w:hAnsi="Cambria" w:cs="Arial"/>
        </w:rPr>
      </w:pPr>
      <w:r w:rsidRPr="0025097E">
        <w:rPr>
          <w:rFonts w:ascii="Cambria" w:hAnsi="Cambria" w:cs="Arial"/>
          <w:noProof/>
          <w:lang w:eastAsia="cs-CZ"/>
        </w:rPr>
        <w:drawing>
          <wp:anchor distT="0" distB="0" distL="114300" distR="114300" simplePos="0" relativeHeight="251665408" behindDoc="1" locked="0" layoutInCell="1" allowOverlap="1" wp14:anchorId="4C205F0A" wp14:editId="10EAD6B5">
            <wp:simplePos x="0" y="0"/>
            <wp:positionH relativeFrom="column">
              <wp:posOffset>66040</wp:posOffset>
            </wp:positionH>
            <wp:positionV relativeFrom="paragraph">
              <wp:posOffset>294005</wp:posOffset>
            </wp:positionV>
            <wp:extent cx="5760720" cy="3239770"/>
            <wp:effectExtent l="0" t="0" r="0" b="0"/>
            <wp:wrapTight wrapText="bothSides">
              <wp:wrapPolygon edited="0">
                <wp:start x="0" y="0"/>
                <wp:lineTo x="0" y="21465"/>
                <wp:lineTo x="21500" y="21465"/>
                <wp:lineTo x="21500" y="0"/>
                <wp:lineTo x="0" y="0"/>
              </wp:wrapPolygon>
            </wp:wrapTight>
            <wp:docPr id="14" name="Obrázek 14" descr="C:\Users\TOPINK~1\AppData\Local\Temp\IMG_20191122_05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PINK~1\AppData\Local\Temp\IMG_20191122_054428.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60720" cy="3239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CAD" w:rsidRPr="0025097E" w:rsidRDefault="00E02CAD" w:rsidP="00DB442D">
      <w:pPr>
        <w:tabs>
          <w:tab w:val="left" w:pos="2055"/>
        </w:tabs>
        <w:jc w:val="center"/>
        <w:rPr>
          <w:rFonts w:ascii="Cambria" w:hAnsi="Cambria" w:cs="Arial"/>
        </w:rPr>
      </w:pPr>
      <w:r w:rsidRPr="0025097E">
        <w:rPr>
          <w:rFonts w:ascii="Cambria" w:hAnsi="Cambria" w:cs="Arial"/>
        </w:rPr>
        <w:t>Snídaně v kině Bio Centrál.</w:t>
      </w:r>
    </w:p>
    <w:p w:rsidR="00E02CAD" w:rsidRPr="0025097E" w:rsidRDefault="00E02CAD" w:rsidP="00E02CAD">
      <w:pPr>
        <w:tabs>
          <w:tab w:val="left" w:pos="2055"/>
        </w:tabs>
        <w:rPr>
          <w:rFonts w:ascii="Cambria" w:hAnsi="Cambria" w:cs="Arial"/>
        </w:rPr>
      </w:pPr>
    </w:p>
    <w:p w:rsidR="00262DA4" w:rsidRDefault="00262DA4">
      <w:pPr>
        <w:rPr>
          <w:rFonts w:ascii="Cambria" w:hAnsi="Cambria" w:cs="Arial"/>
        </w:rPr>
      </w:pPr>
    </w:p>
    <w:p w:rsidR="00E02CAD" w:rsidRPr="0025097E" w:rsidRDefault="00262DA4" w:rsidP="00DB442D">
      <w:pPr>
        <w:tabs>
          <w:tab w:val="left" w:pos="1695"/>
        </w:tabs>
        <w:jc w:val="center"/>
        <w:rPr>
          <w:rFonts w:ascii="Cambria" w:hAnsi="Cambria" w:cs="Arial"/>
        </w:rPr>
      </w:pPr>
      <w:r w:rsidRPr="0025097E">
        <w:rPr>
          <w:rFonts w:ascii="Cambria" w:hAnsi="Cambria" w:cs="Arial"/>
          <w:noProof/>
          <w:lang w:eastAsia="cs-CZ"/>
        </w:rPr>
        <w:drawing>
          <wp:anchor distT="0" distB="0" distL="114300" distR="114300" simplePos="0" relativeHeight="251674624" behindDoc="1" locked="0" layoutInCell="1" allowOverlap="1" wp14:anchorId="41CDD41B" wp14:editId="104EDD10">
            <wp:simplePos x="0" y="0"/>
            <wp:positionH relativeFrom="column">
              <wp:posOffset>119380</wp:posOffset>
            </wp:positionH>
            <wp:positionV relativeFrom="paragraph">
              <wp:posOffset>137160</wp:posOffset>
            </wp:positionV>
            <wp:extent cx="5353050" cy="3568700"/>
            <wp:effectExtent l="0" t="0" r="0" b="0"/>
            <wp:wrapTight wrapText="bothSides">
              <wp:wrapPolygon edited="0">
                <wp:start x="0" y="0"/>
                <wp:lineTo x="0" y="21446"/>
                <wp:lineTo x="21523" y="21446"/>
                <wp:lineTo x="21523" y="0"/>
                <wp:lineTo x="0" y="0"/>
              </wp:wrapPolygon>
            </wp:wrapTight>
            <wp:docPr id="15" name="Obrázek 15" descr="C:\Users\topinkova\Desktop\Noc venku 2019\Fotky\q 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pinkova\Desktop\Noc venku 2019\Fotky\q 350.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53050" cy="356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CAD" w:rsidRPr="0025097E">
        <w:rPr>
          <w:rFonts w:ascii="Cambria" w:hAnsi="Cambria" w:cs="Arial"/>
        </w:rPr>
        <w:t xml:space="preserve">Výstava osudů lidí bez domova s ilustracemi od žáků ze ZUŠ </w:t>
      </w:r>
      <w:proofErr w:type="spellStart"/>
      <w:r w:rsidR="00E02CAD" w:rsidRPr="0025097E">
        <w:rPr>
          <w:rFonts w:ascii="Cambria" w:hAnsi="Cambria" w:cs="Arial"/>
        </w:rPr>
        <w:t>Střezina</w:t>
      </w:r>
      <w:proofErr w:type="spellEnd"/>
      <w:r w:rsidR="00E02CAD" w:rsidRPr="0025097E">
        <w:rPr>
          <w:rFonts w:ascii="Cambria" w:hAnsi="Cambria" w:cs="Arial"/>
        </w:rPr>
        <w:t>.</w:t>
      </w:r>
    </w:p>
    <w:p w:rsidR="00E02CAD" w:rsidRPr="0025097E" w:rsidRDefault="00E02CAD" w:rsidP="00E02CAD">
      <w:pPr>
        <w:rPr>
          <w:rFonts w:ascii="Cambria" w:hAnsi="Cambria" w:cs="Arial"/>
        </w:rPr>
      </w:pPr>
    </w:p>
    <w:p w:rsidR="002108B3" w:rsidRPr="0025097E" w:rsidRDefault="002108B3" w:rsidP="002108B3">
      <w:pPr>
        <w:spacing w:line="276" w:lineRule="auto"/>
        <w:jc w:val="both"/>
        <w:rPr>
          <w:rFonts w:ascii="Cambria" w:hAnsi="Cambria"/>
          <w:sz w:val="24"/>
        </w:rPr>
      </w:pPr>
    </w:p>
    <w:p w:rsidR="00C01432" w:rsidRPr="0025097E" w:rsidRDefault="002108B3" w:rsidP="00C01432">
      <w:pPr>
        <w:pStyle w:val="Nadpis1"/>
        <w:rPr>
          <w:rFonts w:ascii="Cambria" w:hAnsi="Cambria" w:cs="Arial"/>
        </w:rPr>
      </w:pPr>
      <w:bookmarkStart w:id="12" w:name="_Toc30935879"/>
      <w:bookmarkStart w:id="13" w:name="_Toc30936024"/>
      <w:r w:rsidRPr="0025097E">
        <w:rPr>
          <w:rFonts w:ascii="Cambria" w:hAnsi="Cambria" w:cs="Arial"/>
        </w:rPr>
        <w:t>N</w:t>
      </w:r>
      <w:r w:rsidR="00C01432" w:rsidRPr="0025097E">
        <w:rPr>
          <w:rFonts w:ascii="Cambria" w:hAnsi="Cambria" w:cs="Arial"/>
        </w:rPr>
        <w:t>oc venku Hradec Králové 2019 v mediích</w:t>
      </w:r>
      <w:bookmarkEnd w:id="12"/>
      <w:bookmarkEnd w:id="13"/>
    </w:p>
    <w:p w:rsidR="00C54B03" w:rsidRPr="0025097E" w:rsidRDefault="00C54B03" w:rsidP="00C01432">
      <w:pPr>
        <w:rPr>
          <w:rFonts w:ascii="Cambria" w:hAnsi="Cambria" w:cs="Arial"/>
        </w:rPr>
      </w:pPr>
    </w:p>
    <w:p w:rsidR="00C01432" w:rsidRPr="0025097E" w:rsidRDefault="000D1B4F" w:rsidP="00C01432">
      <w:pPr>
        <w:rPr>
          <w:rFonts w:ascii="Cambria" w:hAnsi="Cambria" w:cs="Arial"/>
        </w:rPr>
      </w:pPr>
      <w:hyperlink r:id="rId20" w:history="1">
        <w:r w:rsidR="00C01432" w:rsidRPr="0025097E">
          <w:rPr>
            <w:rStyle w:val="Hypertextovodkaz"/>
            <w:rFonts w:ascii="Cambria" w:hAnsi="Cambria" w:cs="Arial"/>
          </w:rPr>
          <w:t>https://hradecky.denik.cz/zpravy_region/noc-venku-bezdomovec-spani-prenocovani191119-hk.html</w:t>
        </w:r>
      </w:hyperlink>
    </w:p>
    <w:p w:rsidR="00C01432" w:rsidRPr="0025097E" w:rsidRDefault="000D1B4F" w:rsidP="00C01432">
      <w:pPr>
        <w:rPr>
          <w:rFonts w:ascii="Cambria" w:hAnsi="Cambria" w:cs="Arial"/>
        </w:rPr>
      </w:pPr>
      <w:hyperlink r:id="rId21" w:history="1">
        <w:r w:rsidR="00C01432" w:rsidRPr="0025097E">
          <w:rPr>
            <w:rStyle w:val="Hypertextovodkaz"/>
            <w:rFonts w:ascii="Cambria" w:hAnsi="Cambria" w:cs="Arial"/>
          </w:rPr>
          <w:t>https://hradecky.denik.cz/zpravy_region/noc-venku-bezdomovec-spani-prenocovani231119-hk.html</w:t>
        </w:r>
      </w:hyperlink>
    </w:p>
    <w:p w:rsidR="00C54B03" w:rsidRPr="0025097E" w:rsidRDefault="000D1B4F" w:rsidP="00C01432">
      <w:pPr>
        <w:shd w:val="clear" w:color="auto" w:fill="FFFFFF"/>
        <w:spacing w:after="72" w:line="240" w:lineRule="auto"/>
        <w:rPr>
          <w:rFonts w:ascii="Cambria" w:hAnsi="Cambria" w:cs="Arial"/>
        </w:rPr>
      </w:pPr>
      <w:hyperlink r:id="rId22" w:history="1">
        <w:r w:rsidR="00C54B03" w:rsidRPr="0025097E">
          <w:rPr>
            <w:rStyle w:val="Hypertextovodkaz"/>
            <w:rFonts w:ascii="Cambria" w:hAnsi="Cambria" w:cs="Arial"/>
          </w:rPr>
          <w:t>https://hradec.rozhlas.cz/host-ve-studiu-5996832</w:t>
        </w:r>
      </w:hyperlink>
    </w:p>
    <w:p w:rsidR="00C54B03" w:rsidRPr="0025097E" w:rsidRDefault="00C54B03" w:rsidP="00C01432">
      <w:pPr>
        <w:shd w:val="clear" w:color="auto" w:fill="FFFFFF"/>
        <w:spacing w:after="72" w:line="240" w:lineRule="auto"/>
        <w:rPr>
          <w:rFonts w:ascii="Cambria" w:hAnsi="Cambria" w:cs="Arial"/>
          <w:sz w:val="24"/>
        </w:rPr>
      </w:pPr>
    </w:p>
    <w:p w:rsidR="00C01432" w:rsidRPr="0025097E" w:rsidRDefault="00C54B03" w:rsidP="00C01432">
      <w:pPr>
        <w:shd w:val="clear" w:color="auto" w:fill="FFFFFF"/>
        <w:spacing w:after="72" w:line="240" w:lineRule="auto"/>
        <w:rPr>
          <w:rFonts w:ascii="Cambria" w:eastAsia="Times New Roman" w:hAnsi="Cambria" w:cs="Arial"/>
          <w:bCs/>
          <w:sz w:val="24"/>
          <w:szCs w:val="24"/>
          <w:lang w:eastAsia="cs-CZ"/>
        </w:rPr>
      </w:pPr>
      <w:r w:rsidRPr="0025097E">
        <w:rPr>
          <w:rFonts w:ascii="Cambria" w:hAnsi="Cambria" w:cs="Arial"/>
          <w:sz w:val="24"/>
        </w:rPr>
        <w:t>18. 11.2019 od 14:20</w:t>
      </w:r>
      <w:r w:rsidR="00C01432" w:rsidRPr="0025097E">
        <w:rPr>
          <w:rFonts w:ascii="Cambria" w:eastAsia="Times New Roman" w:hAnsi="Cambria" w:cs="Arial"/>
          <w:b/>
          <w:bCs/>
          <w:color w:val="000000"/>
          <w:sz w:val="28"/>
          <w:szCs w:val="24"/>
          <w:bdr w:val="none" w:sz="0" w:space="0" w:color="auto" w:frame="1"/>
          <w:lang w:eastAsia="cs-CZ"/>
        </w:rPr>
        <w:t> </w:t>
      </w:r>
      <w:r w:rsidR="00C01432" w:rsidRPr="0025097E">
        <w:rPr>
          <w:rFonts w:ascii="Cambria" w:eastAsia="Times New Roman" w:hAnsi="Cambria" w:cs="Arial"/>
          <w:bCs/>
          <w:sz w:val="24"/>
          <w:szCs w:val="24"/>
          <w:lang w:eastAsia="cs-CZ"/>
        </w:rPr>
        <w:t>Host moderátora: Dana Pechová a Vendula Topinková - Noc venku 2019 - Hradec Králové 21.11.</w:t>
      </w:r>
    </w:p>
    <w:p w:rsidR="00C54B03" w:rsidRPr="0025097E" w:rsidRDefault="00C54B03" w:rsidP="00C01432">
      <w:pPr>
        <w:shd w:val="clear" w:color="auto" w:fill="FFFFFF"/>
        <w:spacing w:after="72" w:line="240" w:lineRule="auto"/>
        <w:rPr>
          <w:rFonts w:ascii="Cambria" w:eastAsia="Times New Roman" w:hAnsi="Cambria" w:cs="Arial"/>
          <w:bCs/>
          <w:sz w:val="24"/>
          <w:szCs w:val="24"/>
          <w:lang w:eastAsia="cs-CZ"/>
        </w:rPr>
      </w:pPr>
    </w:p>
    <w:p w:rsidR="00C54B03" w:rsidRPr="0025097E" w:rsidRDefault="00C54B03" w:rsidP="00C01432">
      <w:pPr>
        <w:shd w:val="clear" w:color="auto" w:fill="FFFFFF"/>
        <w:spacing w:after="72" w:line="240" w:lineRule="auto"/>
        <w:rPr>
          <w:rFonts w:ascii="Cambria" w:eastAsia="Times New Roman" w:hAnsi="Cambria" w:cs="Arial"/>
          <w:b/>
          <w:bCs/>
          <w:color w:val="000000"/>
          <w:sz w:val="24"/>
          <w:szCs w:val="24"/>
          <w:lang w:eastAsia="cs-CZ"/>
        </w:rPr>
      </w:pPr>
      <w:r w:rsidRPr="0025097E">
        <w:rPr>
          <w:rFonts w:ascii="Cambria" w:eastAsia="Times New Roman" w:hAnsi="Cambria" w:cs="Arial"/>
          <w:bCs/>
          <w:sz w:val="24"/>
          <w:szCs w:val="24"/>
          <w:lang w:eastAsia="cs-CZ"/>
        </w:rPr>
        <w:t xml:space="preserve">Rozhovor pro </w:t>
      </w:r>
      <w:proofErr w:type="spellStart"/>
      <w:r w:rsidRPr="0025097E">
        <w:rPr>
          <w:rFonts w:ascii="Cambria" w:eastAsia="Times New Roman" w:hAnsi="Cambria" w:cs="Arial"/>
          <w:bCs/>
          <w:sz w:val="24"/>
          <w:szCs w:val="24"/>
          <w:lang w:eastAsia="cs-CZ"/>
        </w:rPr>
        <w:t>ČRo</w:t>
      </w:r>
      <w:proofErr w:type="spellEnd"/>
      <w:r w:rsidRPr="0025097E">
        <w:rPr>
          <w:rFonts w:ascii="Cambria" w:eastAsia="Times New Roman" w:hAnsi="Cambria" w:cs="Arial"/>
          <w:bCs/>
          <w:sz w:val="24"/>
          <w:szCs w:val="24"/>
          <w:lang w:eastAsia="cs-CZ"/>
        </w:rPr>
        <w:t xml:space="preserve"> vysílaný 22.</w:t>
      </w:r>
      <w:r w:rsidR="0064140D" w:rsidRPr="0025097E">
        <w:rPr>
          <w:rFonts w:ascii="Cambria" w:eastAsia="Times New Roman" w:hAnsi="Cambria" w:cs="Arial"/>
          <w:bCs/>
          <w:sz w:val="24"/>
          <w:szCs w:val="24"/>
          <w:lang w:eastAsia="cs-CZ"/>
        </w:rPr>
        <w:t> </w:t>
      </w:r>
      <w:r w:rsidRPr="0025097E">
        <w:rPr>
          <w:rFonts w:ascii="Cambria" w:eastAsia="Times New Roman" w:hAnsi="Cambria" w:cs="Arial"/>
          <w:bCs/>
          <w:sz w:val="24"/>
          <w:szCs w:val="24"/>
          <w:lang w:eastAsia="cs-CZ"/>
        </w:rPr>
        <w:t>11.</w:t>
      </w:r>
      <w:r w:rsidR="0064140D" w:rsidRPr="0025097E">
        <w:rPr>
          <w:rFonts w:ascii="Cambria" w:eastAsia="Times New Roman" w:hAnsi="Cambria" w:cs="Arial"/>
          <w:bCs/>
          <w:sz w:val="24"/>
          <w:szCs w:val="24"/>
          <w:lang w:eastAsia="cs-CZ"/>
        </w:rPr>
        <w:t> </w:t>
      </w:r>
      <w:r w:rsidRPr="0025097E">
        <w:rPr>
          <w:rFonts w:ascii="Cambria" w:eastAsia="Times New Roman" w:hAnsi="Cambria" w:cs="Arial"/>
          <w:bCs/>
          <w:sz w:val="24"/>
          <w:szCs w:val="24"/>
          <w:lang w:eastAsia="cs-CZ"/>
        </w:rPr>
        <w:t>2019</w:t>
      </w:r>
    </w:p>
    <w:p w:rsidR="00C01432" w:rsidRPr="0025097E" w:rsidRDefault="00C01432" w:rsidP="00C01432">
      <w:pPr>
        <w:rPr>
          <w:rFonts w:ascii="Cambria" w:hAnsi="Cambria" w:cs="Arial"/>
        </w:rPr>
      </w:pPr>
    </w:p>
    <w:sectPr w:rsidR="00C01432" w:rsidRPr="0025097E">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B4F" w:rsidRDefault="000D1B4F" w:rsidP="00262DA4">
      <w:pPr>
        <w:spacing w:after="0" w:line="240" w:lineRule="auto"/>
      </w:pPr>
      <w:r>
        <w:separator/>
      </w:r>
    </w:p>
  </w:endnote>
  <w:endnote w:type="continuationSeparator" w:id="0">
    <w:p w:rsidR="000D1B4F" w:rsidRDefault="000D1B4F" w:rsidP="0026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DA4" w:rsidRDefault="00262DA4">
    <w:pPr>
      <w:pStyle w:val="Zpat"/>
    </w:pPr>
    <w:r w:rsidRPr="00262DA4">
      <w:rPr>
        <w:noProof/>
        <w:lang w:eastAsia="cs-CZ"/>
      </w:rPr>
      <w:drawing>
        <wp:anchor distT="0" distB="0" distL="114300" distR="114300" simplePos="0" relativeHeight="251663360" behindDoc="1" locked="0" layoutInCell="1" allowOverlap="1" wp14:anchorId="6FA520E8" wp14:editId="2CEC5F51">
          <wp:simplePos x="0" y="0"/>
          <wp:positionH relativeFrom="column">
            <wp:posOffset>-457200</wp:posOffset>
          </wp:positionH>
          <wp:positionV relativeFrom="paragraph">
            <wp:posOffset>-168910</wp:posOffset>
          </wp:positionV>
          <wp:extent cx="5448300" cy="560705"/>
          <wp:effectExtent l="0" t="0" r="0" b="0"/>
          <wp:wrapTight wrapText="bothSides">
            <wp:wrapPolygon edited="0">
              <wp:start x="0" y="0"/>
              <wp:lineTo x="0" y="20548"/>
              <wp:lineTo x="21524" y="20548"/>
              <wp:lineTo x="21524" y="0"/>
              <wp:lineTo x="0" y="0"/>
            </wp:wrapPolygon>
          </wp:wrapTight>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7764" t="72179" r="4767" b="11782"/>
                  <a:stretch/>
                </pic:blipFill>
                <pic:spPr bwMode="auto">
                  <a:xfrm>
                    <a:off x="0" y="0"/>
                    <a:ext cx="5448300"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2DA4">
      <w:rPr>
        <w:noProof/>
        <w:lang w:eastAsia="cs-CZ"/>
      </w:rPr>
      <w:drawing>
        <wp:anchor distT="0" distB="0" distL="114300" distR="114300" simplePos="0" relativeHeight="251664384" behindDoc="1" locked="0" layoutInCell="1" allowOverlap="1" wp14:anchorId="3569C9F9" wp14:editId="36763391">
          <wp:simplePos x="0" y="0"/>
          <wp:positionH relativeFrom="column">
            <wp:posOffset>5076825</wp:posOffset>
          </wp:positionH>
          <wp:positionV relativeFrom="paragraph">
            <wp:posOffset>51435</wp:posOffset>
          </wp:positionV>
          <wp:extent cx="1219200" cy="280670"/>
          <wp:effectExtent l="0" t="0" r="0" b="5080"/>
          <wp:wrapTight wrapText="bothSides">
            <wp:wrapPolygon edited="0">
              <wp:start x="0" y="0"/>
              <wp:lineTo x="0" y="20525"/>
              <wp:lineTo x="21263" y="20525"/>
              <wp:lineTo x="21263" y="0"/>
              <wp:lineTo x="0" y="0"/>
            </wp:wrapPolygon>
          </wp:wrapTight>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8BB3B.tmp"/>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9200" cy="28067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1312" behindDoc="1" locked="0" layoutInCell="1" allowOverlap="1" wp14:anchorId="29D13B96" wp14:editId="5AE7C308">
          <wp:simplePos x="0" y="0"/>
          <wp:positionH relativeFrom="column">
            <wp:posOffset>-504825</wp:posOffset>
          </wp:positionH>
          <wp:positionV relativeFrom="paragraph">
            <wp:posOffset>-1109345</wp:posOffset>
          </wp:positionV>
          <wp:extent cx="6534150" cy="799465"/>
          <wp:effectExtent l="0" t="0" r="0" b="635"/>
          <wp:wrapTight wrapText="bothSides">
            <wp:wrapPolygon edited="0">
              <wp:start x="0" y="0"/>
              <wp:lineTo x="0" y="21102"/>
              <wp:lineTo x="21537" y="21102"/>
              <wp:lineTo x="21537" y="0"/>
              <wp:lineTo x="0" y="0"/>
            </wp:wrapPolygon>
          </wp:wrapTight>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extLst>
                      <a:ext uri="{28A0092B-C50C-407E-A947-70E740481C1C}">
                        <a14:useLocalDpi xmlns:a14="http://schemas.microsoft.com/office/drawing/2010/main" val="0"/>
                      </a:ext>
                    </a:extLst>
                  </a:blip>
                  <a:srcRect l="5622" t="68235" r="4923" b="10000"/>
                  <a:stretch/>
                </pic:blipFill>
                <pic:spPr bwMode="auto">
                  <a:xfrm>
                    <a:off x="0" y="0"/>
                    <a:ext cx="6534150"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B4F" w:rsidRDefault="000D1B4F" w:rsidP="00262DA4">
      <w:pPr>
        <w:spacing w:after="0" w:line="240" w:lineRule="auto"/>
      </w:pPr>
      <w:r>
        <w:separator/>
      </w:r>
    </w:p>
  </w:footnote>
  <w:footnote w:type="continuationSeparator" w:id="0">
    <w:p w:rsidR="000D1B4F" w:rsidRDefault="000D1B4F" w:rsidP="00262D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DA4" w:rsidRDefault="00262DA4">
    <w:pPr>
      <w:pStyle w:val="Zhlav"/>
    </w:pPr>
    <w:r>
      <w:rPr>
        <w:noProof/>
        <w:lang w:eastAsia="cs-CZ"/>
      </w:rPr>
      <w:drawing>
        <wp:anchor distT="0" distB="0" distL="114300" distR="114300" simplePos="0" relativeHeight="251659264" behindDoc="1" locked="0" layoutInCell="1" allowOverlap="1" wp14:anchorId="2880FE48" wp14:editId="77A7E473">
          <wp:simplePos x="0" y="0"/>
          <wp:positionH relativeFrom="column">
            <wp:posOffset>-333375</wp:posOffset>
          </wp:positionH>
          <wp:positionV relativeFrom="paragraph">
            <wp:posOffset>-295910</wp:posOffset>
          </wp:positionV>
          <wp:extent cx="2600325" cy="571500"/>
          <wp:effectExtent l="0" t="0" r="9525" b="0"/>
          <wp:wrapTight wrapText="bothSides">
            <wp:wrapPolygon edited="0">
              <wp:start x="0" y="0"/>
              <wp:lineTo x="0" y="20880"/>
              <wp:lineTo x="21521" y="20880"/>
              <wp:lineTo x="21521" y="0"/>
              <wp:lineTo x="0" y="0"/>
            </wp:wrapPolygon>
          </wp:wrapTight>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6612" t="24706" r="48249" b="57648"/>
                  <a:stretch/>
                </pic:blipFill>
                <pic:spPr bwMode="auto">
                  <a:xfrm>
                    <a:off x="0" y="0"/>
                    <a:ext cx="2600325"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4B39"/>
    <w:multiLevelType w:val="hybridMultilevel"/>
    <w:tmpl w:val="0D6AF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817DEC"/>
    <w:multiLevelType w:val="hybridMultilevel"/>
    <w:tmpl w:val="3A566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691"/>
    <w:rsid w:val="0007275C"/>
    <w:rsid w:val="00084C93"/>
    <w:rsid w:val="000D1B4F"/>
    <w:rsid w:val="00101BA0"/>
    <w:rsid w:val="00151691"/>
    <w:rsid w:val="002108B3"/>
    <w:rsid w:val="0025097E"/>
    <w:rsid w:val="00262DA4"/>
    <w:rsid w:val="00383E95"/>
    <w:rsid w:val="004E2350"/>
    <w:rsid w:val="0058613F"/>
    <w:rsid w:val="005D237D"/>
    <w:rsid w:val="0064140D"/>
    <w:rsid w:val="007C4333"/>
    <w:rsid w:val="007E4388"/>
    <w:rsid w:val="008E33A8"/>
    <w:rsid w:val="009A3EF4"/>
    <w:rsid w:val="009D2B6F"/>
    <w:rsid w:val="00A27901"/>
    <w:rsid w:val="00A37789"/>
    <w:rsid w:val="00A62BA4"/>
    <w:rsid w:val="00AC1559"/>
    <w:rsid w:val="00C01432"/>
    <w:rsid w:val="00C54B03"/>
    <w:rsid w:val="00DA2206"/>
    <w:rsid w:val="00DB442D"/>
    <w:rsid w:val="00E02CAD"/>
    <w:rsid w:val="00F541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2C14C1-97B8-4E80-AD50-F26C9B58F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C01432"/>
    <w:pPr>
      <w:keepNext/>
      <w:keepLines/>
      <w:spacing w:before="240" w:after="0"/>
      <w:outlineLvl w:val="0"/>
    </w:pPr>
    <w:rPr>
      <w:rFonts w:asciiTheme="majorHAnsi" w:eastAsiaTheme="majorEastAsia" w:hAnsiTheme="majorHAnsi" w:cstheme="majorBidi"/>
      <w:b/>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sid w:val="00151691"/>
    <w:pPr>
      <w:widowControl w:val="0"/>
      <w:autoSpaceDE w:val="0"/>
      <w:autoSpaceDN w:val="0"/>
      <w:spacing w:after="0" w:line="240" w:lineRule="auto"/>
      <w:ind w:left="116"/>
    </w:pPr>
    <w:rPr>
      <w:rFonts w:ascii="Times New Roman" w:eastAsia="Times New Roman" w:hAnsi="Times New Roman" w:cs="Times New Roman"/>
      <w:sz w:val="24"/>
      <w:szCs w:val="24"/>
      <w:lang w:eastAsia="cs-CZ" w:bidi="cs-CZ"/>
    </w:rPr>
  </w:style>
  <w:style w:type="character" w:customStyle="1" w:styleId="ZkladntextChar">
    <w:name w:val="Základní text Char"/>
    <w:basedOn w:val="Standardnpsmoodstavce"/>
    <w:link w:val="Zkladntext"/>
    <w:uiPriority w:val="1"/>
    <w:rsid w:val="00151691"/>
    <w:rPr>
      <w:rFonts w:ascii="Times New Roman" w:eastAsia="Times New Roman" w:hAnsi="Times New Roman" w:cs="Times New Roman"/>
      <w:sz w:val="24"/>
      <w:szCs w:val="24"/>
      <w:lang w:eastAsia="cs-CZ" w:bidi="cs-CZ"/>
    </w:rPr>
  </w:style>
  <w:style w:type="character" w:customStyle="1" w:styleId="Nadpis1Char">
    <w:name w:val="Nadpis 1 Char"/>
    <w:basedOn w:val="Standardnpsmoodstavce"/>
    <w:link w:val="Nadpis1"/>
    <w:uiPriority w:val="9"/>
    <w:rsid w:val="00C01432"/>
    <w:rPr>
      <w:rFonts w:asciiTheme="majorHAnsi" w:eastAsiaTheme="majorEastAsia" w:hAnsiTheme="majorHAnsi" w:cstheme="majorBidi"/>
      <w:b/>
      <w:sz w:val="32"/>
      <w:szCs w:val="32"/>
    </w:rPr>
  </w:style>
  <w:style w:type="character" w:styleId="Hypertextovodkaz">
    <w:name w:val="Hyperlink"/>
    <w:basedOn w:val="Standardnpsmoodstavce"/>
    <w:uiPriority w:val="99"/>
    <w:unhideWhenUsed/>
    <w:rsid w:val="00C01432"/>
    <w:rPr>
      <w:color w:val="0000FF"/>
      <w:u w:val="single"/>
    </w:rPr>
  </w:style>
  <w:style w:type="character" w:customStyle="1" w:styleId="event-time">
    <w:name w:val="event-time"/>
    <w:basedOn w:val="Standardnpsmoodstavce"/>
    <w:rsid w:val="00C01432"/>
  </w:style>
  <w:style w:type="character" w:customStyle="1" w:styleId="event-reply-status">
    <w:name w:val="event-reply-status"/>
    <w:basedOn w:val="Standardnpsmoodstavce"/>
    <w:rsid w:val="00C01432"/>
  </w:style>
  <w:style w:type="character" w:customStyle="1" w:styleId="event-title">
    <w:name w:val="event-title"/>
    <w:basedOn w:val="Standardnpsmoodstavce"/>
    <w:rsid w:val="00C01432"/>
  </w:style>
  <w:style w:type="character" w:customStyle="1" w:styleId="event-details-label">
    <w:name w:val="event-details-label"/>
    <w:basedOn w:val="Standardnpsmoodstavce"/>
    <w:rsid w:val="00C01432"/>
  </w:style>
  <w:style w:type="character" w:customStyle="1" w:styleId="event-when">
    <w:name w:val="event-when"/>
    <w:basedOn w:val="Standardnpsmoodstavce"/>
    <w:rsid w:val="00C01432"/>
  </w:style>
  <w:style w:type="paragraph" w:styleId="Textbubliny">
    <w:name w:val="Balloon Text"/>
    <w:basedOn w:val="Normln"/>
    <w:link w:val="TextbublinyChar"/>
    <w:uiPriority w:val="99"/>
    <w:semiHidden/>
    <w:unhideWhenUsed/>
    <w:rsid w:val="002509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5097E"/>
    <w:rPr>
      <w:rFonts w:ascii="Tahoma" w:hAnsi="Tahoma" w:cs="Tahoma"/>
      <w:sz w:val="16"/>
      <w:szCs w:val="16"/>
    </w:rPr>
  </w:style>
  <w:style w:type="paragraph" w:styleId="Obsah1">
    <w:name w:val="toc 1"/>
    <w:basedOn w:val="Normln"/>
    <w:next w:val="Normln"/>
    <w:autoRedefine/>
    <w:uiPriority w:val="39"/>
    <w:unhideWhenUsed/>
    <w:rsid w:val="009A3EF4"/>
    <w:pPr>
      <w:tabs>
        <w:tab w:val="right" w:leader="dot" w:pos="9062"/>
      </w:tabs>
      <w:spacing w:after="100"/>
    </w:pPr>
    <w:rPr>
      <w:rFonts w:ascii="Cambria" w:hAnsi="Cambria" w:cs="Arial"/>
      <w:b/>
      <w:sz w:val="28"/>
    </w:rPr>
  </w:style>
  <w:style w:type="paragraph" w:styleId="Titulek">
    <w:name w:val="caption"/>
    <w:basedOn w:val="Normln"/>
    <w:next w:val="Normln"/>
    <w:uiPriority w:val="35"/>
    <w:unhideWhenUsed/>
    <w:qFormat/>
    <w:rsid w:val="0025097E"/>
    <w:pPr>
      <w:spacing w:after="200" w:line="240" w:lineRule="auto"/>
    </w:pPr>
    <w:rPr>
      <w:b/>
      <w:bCs/>
      <w:color w:val="5B9BD5" w:themeColor="accent1"/>
      <w:sz w:val="18"/>
      <w:szCs w:val="18"/>
    </w:rPr>
  </w:style>
  <w:style w:type="paragraph" w:styleId="Zhlav">
    <w:name w:val="header"/>
    <w:basedOn w:val="Normln"/>
    <w:link w:val="ZhlavChar"/>
    <w:uiPriority w:val="99"/>
    <w:unhideWhenUsed/>
    <w:rsid w:val="00262D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62DA4"/>
  </w:style>
  <w:style w:type="paragraph" w:styleId="Zpat">
    <w:name w:val="footer"/>
    <w:basedOn w:val="Normln"/>
    <w:link w:val="ZpatChar"/>
    <w:uiPriority w:val="99"/>
    <w:unhideWhenUsed/>
    <w:rsid w:val="00262DA4"/>
    <w:pPr>
      <w:tabs>
        <w:tab w:val="center" w:pos="4536"/>
        <w:tab w:val="right" w:pos="9072"/>
      </w:tabs>
      <w:spacing w:after="0" w:line="240" w:lineRule="auto"/>
    </w:pPr>
  </w:style>
  <w:style w:type="character" w:customStyle="1" w:styleId="ZpatChar">
    <w:name w:val="Zápatí Char"/>
    <w:basedOn w:val="Standardnpsmoodstavce"/>
    <w:link w:val="Zpat"/>
    <w:uiPriority w:val="99"/>
    <w:rsid w:val="00262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98813">
      <w:bodyDiv w:val="1"/>
      <w:marLeft w:val="0"/>
      <w:marRight w:val="0"/>
      <w:marTop w:val="0"/>
      <w:marBottom w:val="0"/>
      <w:divBdr>
        <w:top w:val="none" w:sz="0" w:space="0" w:color="auto"/>
        <w:left w:val="none" w:sz="0" w:space="0" w:color="auto"/>
        <w:bottom w:val="none" w:sz="0" w:space="0" w:color="auto"/>
        <w:right w:val="none" w:sz="0" w:space="0" w:color="auto"/>
      </w:divBdr>
      <w:divsChild>
        <w:div w:id="602229583">
          <w:marLeft w:val="240"/>
          <w:marRight w:val="240"/>
          <w:marTop w:val="72"/>
          <w:marBottom w:val="72"/>
          <w:divBdr>
            <w:top w:val="none" w:sz="0" w:space="0" w:color="auto"/>
            <w:left w:val="none" w:sz="0" w:space="0" w:color="auto"/>
            <w:bottom w:val="none" w:sz="0" w:space="0" w:color="auto"/>
            <w:right w:val="none" w:sz="0" w:space="0" w:color="auto"/>
          </w:divBdr>
          <w:divsChild>
            <w:div w:id="1452282325">
              <w:marLeft w:val="840"/>
              <w:marRight w:val="0"/>
              <w:marTop w:val="0"/>
              <w:marBottom w:val="0"/>
              <w:divBdr>
                <w:top w:val="none" w:sz="0" w:space="0" w:color="auto"/>
                <w:left w:val="none" w:sz="0" w:space="0" w:color="auto"/>
                <w:bottom w:val="none" w:sz="0" w:space="0" w:color="auto"/>
                <w:right w:val="none" w:sz="0" w:space="0" w:color="auto"/>
              </w:divBdr>
            </w:div>
          </w:divsChild>
        </w:div>
        <w:div w:id="1658611609">
          <w:marLeft w:val="240"/>
          <w:marRight w:val="240"/>
          <w:marTop w:val="72"/>
          <w:marBottom w:val="72"/>
          <w:divBdr>
            <w:top w:val="none" w:sz="0" w:space="0" w:color="auto"/>
            <w:left w:val="none" w:sz="0" w:space="0" w:color="auto"/>
            <w:bottom w:val="none" w:sz="0" w:space="0" w:color="auto"/>
            <w:right w:val="none" w:sz="0" w:space="0" w:color="auto"/>
          </w:divBdr>
          <w:divsChild>
            <w:div w:id="1732465732">
              <w:marLeft w:val="0"/>
              <w:marRight w:val="0"/>
              <w:marTop w:val="0"/>
              <w:marBottom w:val="0"/>
              <w:divBdr>
                <w:top w:val="none" w:sz="0" w:space="0" w:color="auto"/>
                <w:left w:val="none" w:sz="0" w:space="0" w:color="auto"/>
                <w:bottom w:val="none" w:sz="0" w:space="0" w:color="auto"/>
                <w:right w:val="none" w:sz="0" w:space="0" w:color="auto"/>
              </w:divBdr>
              <w:divsChild>
                <w:div w:id="717242001">
                  <w:marLeft w:val="0"/>
                  <w:marRight w:val="0"/>
                  <w:marTop w:val="0"/>
                  <w:marBottom w:val="0"/>
                  <w:divBdr>
                    <w:top w:val="none" w:sz="0" w:space="0" w:color="auto"/>
                    <w:left w:val="none" w:sz="0" w:space="0" w:color="auto"/>
                    <w:bottom w:val="none" w:sz="0" w:space="0" w:color="auto"/>
                    <w:right w:val="none" w:sz="0" w:space="0" w:color="auto"/>
                  </w:divBdr>
                </w:div>
                <w:div w:id="1534001451">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hradecky.denik.cz/zpravy_region/noc-venku-bezdomovec-spani-prenocovani231119-hk.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hradecky.denik.cz/zpravy_region/noc-venku-bezdomovec-spani-prenocovani191119-h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hradec.rozhlas.cz/host-ve-studiu-5996832"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FC76E-C420-4DD8-A889-F6A5012C6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11</Pages>
  <Words>877</Words>
  <Characters>5177</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Vendula Topinková</dc:creator>
  <cp:keywords/>
  <dc:description/>
  <cp:lastModifiedBy>Vendula Topinková</cp:lastModifiedBy>
  <cp:revision>11</cp:revision>
  <dcterms:created xsi:type="dcterms:W3CDTF">2020-01-13T11:28:00Z</dcterms:created>
  <dcterms:modified xsi:type="dcterms:W3CDTF">2020-01-26T14:16:00Z</dcterms:modified>
</cp:coreProperties>
</file>